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9F8BB" w14:textId="77777777" w:rsidR="001F5ED6" w:rsidRPr="001F5ED6" w:rsidRDefault="001F5ED6" w:rsidP="001F5ED6">
      <w:pPr>
        <w:spacing w:after="0" w:line="240" w:lineRule="auto"/>
        <w:jc w:val="center"/>
        <w:rPr>
          <w:rFonts w:ascii="Times New Roman" w:eastAsia="Times New Roman" w:hAnsi="Times New Roman" w:cs="Times New Roman"/>
          <w:i/>
          <w:sz w:val="28"/>
          <w:szCs w:val="28"/>
          <w:lang w:val="sv-SE" w:eastAsia="sv-SE"/>
        </w:rPr>
      </w:pPr>
      <w:r w:rsidRPr="001F5ED6">
        <w:rPr>
          <w:rFonts w:ascii="Times New Roman" w:eastAsia="Times New Roman" w:hAnsi="Times New Roman" w:cs="Times New Roman"/>
          <w:i/>
          <w:sz w:val="28"/>
          <w:szCs w:val="28"/>
          <w:lang w:val="sv-SE" w:eastAsia="sv-SE"/>
        </w:rPr>
        <w:t>Stadgar för Nordens Offentligtanställdas</w:t>
      </w:r>
      <w:bookmarkStart w:id="0" w:name="_GoBack"/>
      <w:bookmarkEnd w:id="0"/>
      <w:r w:rsidRPr="001F5ED6">
        <w:rPr>
          <w:rFonts w:ascii="Times New Roman" w:eastAsia="Times New Roman" w:hAnsi="Times New Roman" w:cs="Times New Roman"/>
          <w:i/>
          <w:sz w:val="28"/>
          <w:szCs w:val="28"/>
          <w:lang w:val="sv-SE" w:eastAsia="sv-SE"/>
        </w:rPr>
        <w:t xml:space="preserve"> </w:t>
      </w:r>
    </w:p>
    <w:p w14:paraId="4D57EC4F" w14:textId="77777777" w:rsidR="001F5ED6" w:rsidRPr="001F5ED6" w:rsidRDefault="001F5ED6" w:rsidP="001F5ED6">
      <w:pPr>
        <w:spacing w:after="0" w:line="240" w:lineRule="auto"/>
        <w:jc w:val="center"/>
        <w:rPr>
          <w:rFonts w:ascii="Times New Roman" w:eastAsia="Times New Roman" w:hAnsi="Times New Roman" w:cs="Times New Roman"/>
          <w:i/>
          <w:sz w:val="28"/>
          <w:szCs w:val="28"/>
          <w:lang w:val="sv-SE" w:eastAsia="sv-SE"/>
        </w:rPr>
      </w:pPr>
      <w:r w:rsidRPr="001F5ED6">
        <w:rPr>
          <w:rFonts w:ascii="Times New Roman" w:eastAsia="Times New Roman" w:hAnsi="Times New Roman" w:cs="Times New Roman"/>
          <w:i/>
          <w:sz w:val="28"/>
          <w:szCs w:val="28"/>
          <w:lang w:val="sv-SE" w:eastAsia="sv-SE"/>
        </w:rPr>
        <w:t>Fackliga Sammanslutning(NOFS)</w:t>
      </w:r>
    </w:p>
    <w:p w14:paraId="41116C63" w14:textId="77777777" w:rsidR="001F5ED6" w:rsidRPr="001F5ED6" w:rsidRDefault="001F5ED6" w:rsidP="00634255">
      <w:pPr>
        <w:rPr>
          <w:lang w:val="sv-SE" w:eastAsia="sv-SE"/>
        </w:rPr>
      </w:pPr>
    </w:p>
    <w:p w14:paraId="5477FC10" w14:textId="77777777" w:rsidR="001F5ED6" w:rsidRPr="001F5ED6" w:rsidRDefault="001F5ED6" w:rsidP="001F5ED6">
      <w:pPr>
        <w:spacing w:after="0" w:line="240" w:lineRule="auto"/>
        <w:rPr>
          <w:rFonts w:ascii="Times New Roman" w:eastAsia="Times New Roman" w:hAnsi="Times New Roman" w:cs="Times New Roman"/>
          <w:b/>
          <w:sz w:val="24"/>
          <w:szCs w:val="24"/>
          <w:lang w:val="sv-SE" w:eastAsia="sv-SE"/>
        </w:rPr>
      </w:pPr>
      <w:r w:rsidRPr="001F5ED6">
        <w:rPr>
          <w:rFonts w:ascii="Times New Roman" w:eastAsia="Times New Roman" w:hAnsi="Times New Roman" w:cs="Times New Roman"/>
          <w:b/>
          <w:sz w:val="24"/>
          <w:szCs w:val="24"/>
          <w:lang w:val="sv-SE" w:eastAsia="sv-SE"/>
        </w:rPr>
        <w:t>Inledning</w:t>
      </w:r>
    </w:p>
    <w:p w14:paraId="1A0DD372" w14:textId="773E0ADB" w:rsidR="001F5ED6" w:rsidRPr="001F5ED6" w:rsidRDefault="001F5ED6" w:rsidP="001F5ED6">
      <w:pPr>
        <w:spacing w:after="0" w:line="240" w:lineRule="auto"/>
        <w:rPr>
          <w:rFonts w:ascii="Times New Roman" w:eastAsia="Times New Roman" w:hAnsi="Times New Roman" w:cs="Times New Roman"/>
          <w:sz w:val="24"/>
          <w:szCs w:val="24"/>
          <w:lang w:val="sv-SE" w:eastAsia="sv-SE"/>
        </w:rPr>
      </w:pPr>
      <w:r w:rsidRPr="001F5ED6">
        <w:rPr>
          <w:rFonts w:ascii="Times New Roman" w:eastAsia="Times New Roman" w:hAnsi="Times New Roman" w:cs="Times New Roman"/>
          <w:sz w:val="24"/>
          <w:szCs w:val="24"/>
          <w:lang w:val="sv-SE" w:eastAsia="sv-SE"/>
        </w:rPr>
        <w:t>Dessa stadgar bygger på att varje enskilt nordiskt medlemsförbund i</w:t>
      </w:r>
      <w:r w:rsidR="009C1DBC" w:rsidRPr="009C1DBC">
        <w:rPr>
          <w:rFonts w:ascii="Times New Roman" w:eastAsia="Times New Roman" w:hAnsi="Times New Roman" w:cs="Times New Roman"/>
          <w:sz w:val="24"/>
          <w:szCs w:val="24"/>
          <w:lang w:val="sv-SE" w:eastAsia="sv-SE"/>
        </w:rPr>
        <w:t> </w:t>
      </w:r>
      <w:r w:rsidR="009C1DBC" w:rsidRPr="00634255">
        <w:rPr>
          <w:rFonts w:ascii="Times New Roman" w:eastAsia="Times New Roman" w:hAnsi="Times New Roman" w:cs="Times New Roman"/>
          <w:sz w:val="24"/>
          <w:szCs w:val="24"/>
          <w:lang w:val="sv-SE" w:eastAsia="sv-SE"/>
        </w:rPr>
        <w:t>PSI</w:t>
      </w:r>
      <w:r w:rsidRPr="001F5ED6">
        <w:rPr>
          <w:rFonts w:ascii="Times New Roman" w:eastAsia="Times New Roman" w:hAnsi="Times New Roman" w:cs="Times New Roman"/>
          <w:sz w:val="24"/>
          <w:szCs w:val="24"/>
          <w:lang w:val="sv-SE" w:eastAsia="sv-SE"/>
        </w:rPr>
        <w:t xml:space="preserve"> och EPSU strävar efter att bidra till att öka den internationella fackliga styrkan samt på uppfattningen att våra förutsättningar att nå resultat avspeglas av vår samarbetsvilja. Stadgarna är som sådana ett uttryck för förbundens ömsesidiga respekt och lyhördhet för varandras uppfattningar och ambitioner om att tillvarata allas vilja till engagemang och inflytande. Stadgarna har undertecknats av suveräna fackliga organisationer som genom ett målmedvetet arbete effektivt ska uppnå resultat som gagnar medlemmarna i alla förbund.</w:t>
      </w:r>
    </w:p>
    <w:p w14:paraId="1F7589E4" w14:textId="77777777" w:rsidR="001F5ED6" w:rsidRPr="001F5ED6" w:rsidRDefault="001F5ED6" w:rsidP="001F5ED6">
      <w:pPr>
        <w:spacing w:after="0" w:line="240" w:lineRule="auto"/>
        <w:rPr>
          <w:rFonts w:ascii="Times New Roman" w:eastAsia="Times New Roman" w:hAnsi="Times New Roman" w:cs="Times New Roman"/>
          <w:sz w:val="24"/>
          <w:szCs w:val="24"/>
          <w:lang w:val="sv-SE" w:eastAsia="sv-SE"/>
        </w:rPr>
      </w:pPr>
    </w:p>
    <w:p w14:paraId="7B37C29F" w14:textId="77777777" w:rsidR="001F5ED6" w:rsidRPr="001F5ED6" w:rsidRDefault="001F5ED6" w:rsidP="001F5ED6">
      <w:pPr>
        <w:spacing w:after="0" w:line="240" w:lineRule="auto"/>
        <w:rPr>
          <w:rFonts w:ascii="Times New Roman" w:eastAsia="Times New Roman" w:hAnsi="Times New Roman" w:cs="Times New Roman"/>
          <w:sz w:val="24"/>
          <w:szCs w:val="24"/>
          <w:lang w:val="sv-SE" w:eastAsia="sv-SE"/>
        </w:rPr>
      </w:pPr>
    </w:p>
    <w:p w14:paraId="253242F4" w14:textId="77777777" w:rsidR="001F5ED6" w:rsidRPr="001F5ED6" w:rsidRDefault="001F5ED6" w:rsidP="001F5ED6">
      <w:pPr>
        <w:spacing w:after="0" w:line="240" w:lineRule="auto"/>
        <w:rPr>
          <w:rFonts w:ascii="Times New Roman" w:eastAsia="Times New Roman" w:hAnsi="Times New Roman" w:cs="Times New Roman"/>
          <w:b/>
          <w:sz w:val="28"/>
          <w:szCs w:val="28"/>
          <w:lang w:val="sv-SE" w:eastAsia="sv-SE"/>
        </w:rPr>
      </w:pPr>
      <w:r w:rsidRPr="001F5ED6">
        <w:rPr>
          <w:rFonts w:ascii="Times New Roman" w:eastAsia="Times New Roman" w:hAnsi="Times New Roman" w:cs="Times New Roman"/>
          <w:b/>
          <w:sz w:val="28"/>
          <w:szCs w:val="28"/>
          <w:lang w:val="sv-SE" w:eastAsia="sv-SE"/>
        </w:rPr>
        <w:t>§ 1</w:t>
      </w:r>
      <w:r w:rsidRPr="001F5ED6">
        <w:rPr>
          <w:rFonts w:ascii="Times New Roman" w:eastAsia="Times New Roman" w:hAnsi="Times New Roman" w:cs="Times New Roman"/>
          <w:b/>
          <w:sz w:val="28"/>
          <w:szCs w:val="28"/>
          <w:lang w:val="sv-SE" w:eastAsia="sv-SE"/>
        </w:rPr>
        <w:tab/>
        <w:t>Syftet</w:t>
      </w:r>
    </w:p>
    <w:p w14:paraId="143F416B" w14:textId="77777777" w:rsidR="001F5ED6" w:rsidRPr="001F5ED6" w:rsidRDefault="001F5ED6" w:rsidP="001F5ED6">
      <w:pPr>
        <w:spacing w:after="0" w:line="240" w:lineRule="auto"/>
        <w:rPr>
          <w:rFonts w:ascii="Times New Roman" w:eastAsia="Times New Roman" w:hAnsi="Times New Roman" w:cs="Times New Roman"/>
          <w:sz w:val="24"/>
          <w:szCs w:val="24"/>
          <w:lang w:val="sv-SE" w:eastAsia="sv-SE"/>
        </w:rPr>
      </w:pPr>
      <w:r w:rsidRPr="001F5ED6">
        <w:rPr>
          <w:rFonts w:ascii="Times New Roman" w:eastAsia="Times New Roman" w:hAnsi="Times New Roman" w:cs="Times New Roman"/>
          <w:b/>
          <w:sz w:val="28"/>
          <w:szCs w:val="28"/>
          <w:lang w:val="sv-SE" w:eastAsia="sv-SE"/>
        </w:rPr>
        <w:tab/>
      </w:r>
    </w:p>
    <w:p w14:paraId="59BD50E1" w14:textId="77777777" w:rsidR="001F5ED6" w:rsidRPr="001F5ED6" w:rsidRDefault="001F5ED6" w:rsidP="001F5ED6">
      <w:pPr>
        <w:spacing w:after="0" w:line="240" w:lineRule="auto"/>
        <w:rPr>
          <w:rFonts w:ascii="Times New Roman" w:eastAsia="Times New Roman" w:hAnsi="Times New Roman" w:cs="Times New Roman"/>
          <w:sz w:val="24"/>
          <w:szCs w:val="24"/>
          <w:lang w:val="sv-SE" w:eastAsia="sv-SE"/>
        </w:rPr>
      </w:pPr>
      <w:r w:rsidRPr="001F5ED6">
        <w:rPr>
          <w:rFonts w:ascii="Times New Roman" w:eastAsia="Times New Roman" w:hAnsi="Times New Roman" w:cs="Times New Roman"/>
          <w:sz w:val="24"/>
          <w:szCs w:val="24"/>
          <w:lang w:val="sv-SE" w:eastAsia="sv-SE"/>
        </w:rPr>
        <w:tab/>
        <w:t>Stadgarnas syfte är:</w:t>
      </w:r>
    </w:p>
    <w:p w14:paraId="4ED4AB9E" w14:textId="77777777" w:rsidR="001F5ED6" w:rsidRPr="001F5ED6" w:rsidRDefault="001F5ED6" w:rsidP="001F5ED6">
      <w:pPr>
        <w:spacing w:after="0" w:line="240" w:lineRule="auto"/>
        <w:rPr>
          <w:rFonts w:ascii="Times New Roman" w:eastAsia="Times New Roman" w:hAnsi="Times New Roman" w:cs="Times New Roman"/>
          <w:sz w:val="24"/>
          <w:szCs w:val="24"/>
          <w:lang w:val="sv-SE" w:eastAsia="sv-SE"/>
        </w:rPr>
      </w:pPr>
    </w:p>
    <w:p w14:paraId="4FC8AB1B" w14:textId="40CB2D88" w:rsidR="001F5ED6" w:rsidRPr="001F5ED6" w:rsidRDefault="001F5ED6" w:rsidP="001F5ED6">
      <w:pPr>
        <w:numPr>
          <w:ilvl w:val="0"/>
          <w:numId w:val="2"/>
        </w:numPr>
        <w:spacing w:after="0" w:line="240" w:lineRule="auto"/>
        <w:rPr>
          <w:rFonts w:ascii="Times New Roman" w:eastAsia="Times New Roman" w:hAnsi="Times New Roman" w:cs="Times New Roman"/>
          <w:sz w:val="24"/>
          <w:szCs w:val="24"/>
          <w:lang w:val="sv-SE" w:eastAsia="sv-SE"/>
        </w:rPr>
      </w:pPr>
      <w:r w:rsidRPr="001F5ED6">
        <w:rPr>
          <w:rFonts w:ascii="Times New Roman" w:eastAsia="Times New Roman" w:hAnsi="Times New Roman" w:cs="Times New Roman"/>
          <w:sz w:val="24"/>
          <w:szCs w:val="24"/>
          <w:lang w:val="sv-SE" w:eastAsia="sv-SE"/>
        </w:rPr>
        <w:t>att stärka samarbetet mellan de nordiska förbunden i</w:t>
      </w:r>
      <w:r w:rsidR="009C1DBC" w:rsidRPr="009C1DBC">
        <w:rPr>
          <w:rFonts w:ascii="Times New Roman" w:eastAsia="Times New Roman" w:hAnsi="Times New Roman" w:cs="Times New Roman"/>
          <w:sz w:val="24"/>
          <w:szCs w:val="24"/>
          <w:lang w:val="sv-SE" w:eastAsia="sv-SE"/>
        </w:rPr>
        <w:t> </w:t>
      </w:r>
      <w:r w:rsidR="009C1DBC" w:rsidRPr="00634255">
        <w:rPr>
          <w:rFonts w:ascii="Times New Roman" w:eastAsia="Times New Roman" w:hAnsi="Times New Roman" w:cs="Times New Roman"/>
          <w:sz w:val="24"/>
          <w:szCs w:val="24"/>
          <w:lang w:val="sv-SE" w:eastAsia="sv-SE"/>
        </w:rPr>
        <w:t>PSI</w:t>
      </w:r>
      <w:r w:rsidRPr="001F5ED6">
        <w:rPr>
          <w:rFonts w:ascii="Times New Roman" w:eastAsia="Times New Roman" w:hAnsi="Times New Roman" w:cs="Times New Roman"/>
          <w:sz w:val="24"/>
          <w:szCs w:val="24"/>
          <w:lang w:val="sv-SE" w:eastAsia="sv-SE"/>
        </w:rPr>
        <w:t>:s/</w:t>
      </w:r>
      <w:proofErr w:type="spellStart"/>
      <w:r w:rsidRPr="001F5ED6">
        <w:rPr>
          <w:rFonts w:ascii="Times New Roman" w:eastAsia="Times New Roman" w:hAnsi="Times New Roman" w:cs="Times New Roman"/>
          <w:sz w:val="24"/>
          <w:szCs w:val="24"/>
          <w:lang w:val="sv-SE" w:eastAsia="sv-SE"/>
        </w:rPr>
        <w:t>EPSU:s</w:t>
      </w:r>
      <w:proofErr w:type="spellEnd"/>
      <w:r w:rsidRPr="001F5ED6">
        <w:rPr>
          <w:rFonts w:ascii="Times New Roman" w:eastAsia="Times New Roman" w:hAnsi="Times New Roman" w:cs="Times New Roman"/>
          <w:sz w:val="24"/>
          <w:szCs w:val="24"/>
          <w:lang w:val="sv-SE" w:eastAsia="sv-SE"/>
        </w:rPr>
        <w:t xml:space="preserve">  </w:t>
      </w:r>
    </w:p>
    <w:p w14:paraId="60591B6D" w14:textId="77777777" w:rsidR="001F5ED6" w:rsidRPr="001F5ED6" w:rsidRDefault="001F5ED6" w:rsidP="001F5ED6">
      <w:pPr>
        <w:spacing w:after="0" w:line="240" w:lineRule="auto"/>
        <w:ind w:left="1305" w:firstLine="360"/>
        <w:rPr>
          <w:rFonts w:ascii="Times New Roman" w:eastAsia="Times New Roman" w:hAnsi="Times New Roman" w:cs="Times New Roman"/>
          <w:sz w:val="24"/>
          <w:szCs w:val="24"/>
          <w:lang w:val="sv-SE" w:eastAsia="sv-SE"/>
        </w:rPr>
      </w:pPr>
      <w:r w:rsidRPr="001F5ED6">
        <w:rPr>
          <w:rFonts w:ascii="Times New Roman" w:eastAsia="Times New Roman" w:hAnsi="Times New Roman" w:cs="Times New Roman"/>
          <w:sz w:val="24"/>
          <w:szCs w:val="24"/>
          <w:lang w:val="sv-SE" w:eastAsia="sv-SE"/>
        </w:rPr>
        <w:t>nordiska valkrets.</w:t>
      </w:r>
    </w:p>
    <w:p w14:paraId="557DFEA9" w14:textId="77777777" w:rsidR="001F5ED6" w:rsidRPr="001F5ED6" w:rsidRDefault="001F5ED6" w:rsidP="001F5ED6">
      <w:pPr>
        <w:spacing w:after="0" w:line="240" w:lineRule="auto"/>
        <w:rPr>
          <w:rFonts w:ascii="Times New Roman" w:eastAsia="Times New Roman" w:hAnsi="Times New Roman" w:cs="Times New Roman"/>
          <w:sz w:val="24"/>
          <w:szCs w:val="24"/>
          <w:lang w:val="sv-SE" w:eastAsia="sv-SE"/>
        </w:rPr>
      </w:pPr>
    </w:p>
    <w:p w14:paraId="5D9F7FF8" w14:textId="4D9E9F1C" w:rsidR="001F5ED6" w:rsidRPr="001F5ED6" w:rsidRDefault="001F5ED6" w:rsidP="001F5ED6">
      <w:pPr>
        <w:numPr>
          <w:ilvl w:val="0"/>
          <w:numId w:val="1"/>
        </w:numPr>
        <w:spacing w:after="0" w:line="240" w:lineRule="auto"/>
        <w:rPr>
          <w:rFonts w:ascii="Times New Roman" w:eastAsia="Times New Roman" w:hAnsi="Times New Roman" w:cs="Times New Roman"/>
          <w:sz w:val="24"/>
          <w:szCs w:val="24"/>
          <w:lang w:val="sv-SE" w:eastAsia="sv-SE"/>
        </w:rPr>
      </w:pPr>
      <w:r w:rsidRPr="001F5ED6">
        <w:rPr>
          <w:rFonts w:ascii="Times New Roman" w:eastAsia="Times New Roman" w:hAnsi="Times New Roman" w:cs="Times New Roman"/>
          <w:sz w:val="24"/>
          <w:szCs w:val="24"/>
          <w:lang w:val="sv-SE" w:eastAsia="sv-SE"/>
        </w:rPr>
        <w:t xml:space="preserve">att stärka anslutna organisationers och valkretsens representation i </w:t>
      </w:r>
      <w:r w:rsidR="009C1DBC" w:rsidRPr="009C1DBC">
        <w:rPr>
          <w:rFonts w:ascii="Times New Roman" w:eastAsia="Times New Roman" w:hAnsi="Times New Roman" w:cs="Times New Roman"/>
          <w:sz w:val="24"/>
          <w:szCs w:val="24"/>
          <w:lang w:val="sv-SE" w:eastAsia="sv-SE"/>
        </w:rPr>
        <w:t> </w:t>
      </w:r>
      <w:r w:rsidR="009C1DBC" w:rsidRPr="00634255">
        <w:rPr>
          <w:rFonts w:ascii="Times New Roman" w:eastAsia="Times New Roman" w:hAnsi="Times New Roman" w:cs="Times New Roman"/>
          <w:sz w:val="24"/>
          <w:szCs w:val="24"/>
          <w:lang w:val="sv-SE" w:eastAsia="sv-SE"/>
        </w:rPr>
        <w:t>PSI</w:t>
      </w:r>
      <w:r w:rsidRPr="001F5ED6">
        <w:rPr>
          <w:rFonts w:ascii="Times New Roman" w:eastAsia="Times New Roman" w:hAnsi="Times New Roman" w:cs="Times New Roman"/>
          <w:sz w:val="24"/>
          <w:szCs w:val="24"/>
          <w:lang w:val="sv-SE" w:eastAsia="sv-SE"/>
        </w:rPr>
        <w:t xml:space="preserve">:s och </w:t>
      </w:r>
      <w:proofErr w:type="spellStart"/>
      <w:r w:rsidRPr="001F5ED6">
        <w:rPr>
          <w:rFonts w:ascii="Times New Roman" w:eastAsia="Times New Roman" w:hAnsi="Times New Roman" w:cs="Times New Roman"/>
          <w:sz w:val="24"/>
          <w:szCs w:val="24"/>
          <w:lang w:val="sv-SE" w:eastAsia="sv-SE"/>
        </w:rPr>
        <w:t>EPSU:s</w:t>
      </w:r>
      <w:proofErr w:type="spellEnd"/>
      <w:r w:rsidRPr="001F5ED6">
        <w:rPr>
          <w:rFonts w:ascii="Times New Roman" w:eastAsia="Times New Roman" w:hAnsi="Times New Roman" w:cs="Times New Roman"/>
          <w:sz w:val="24"/>
          <w:szCs w:val="24"/>
          <w:lang w:val="sv-SE" w:eastAsia="sv-SE"/>
        </w:rPr>
        <w:t xml:space="preserve"> styrande organ. </w:t>
      </w:r>
    </w:p>
    <w:p w14:paraId="4AFD407C" w14:textId="77777777" w:rsidR="001F5ED6" w:rsidRPr="001F5ED6" w:rsidRDefault="001F5ED6" w:rsidP="001F5ED6">
      <w:pPr>
        <w:spacing w:after="0" w:line="240" w:lineRule="auto"/>
        <w:ind w:left="1305"/>
        <w:rPr>
          <w:rFonts w:ascii="Times New Roman" w:eastAsia="Times New Roman" w:hAnsi="Times New Roman" w:cs="Times New Roman"/>
          <w:sz w:val="24"/>
          <w:szCs w:val="24"/>
          <w:lang w:val="sv-SE" w:eastAsia="sv-SE"/>
        </w:rPr>
      </w:pPr>
    </w:p>
    <w:p w14:paraId="709FA465" w14:textId="594AD3CE" w:rsidR="001F5ED6" w:rsidRPr="001F5ED6" w:rsidRDefault="001F5ED6" w:rsidP="001F5ED6">
      <w:pPr>
        <w:numPr>
          <w:ilvl w:val="0"/>
          <w:numId w:val="1"/>
        </w:numPr>
        <w:spacing w:after="0" w:line="240" w:lineRule="auto"/>
        <w:rPr>
          <w:rFonts w:ascii="Times New Roman" w:eastAsia="Times New Roman" w:hAnsi="Times New Roman" w:cs="Times New Roman"/>
          <w:sz w:val="24"/>
          <w:szCs w:val="24"/>
          <w:lang w:val="sv-SE" w:eastAsia="sv-SE"/>
        </w:rPr>
      </w:pPr>
      <w:r w:rsidRPr="001F5ED6">
        <w:rPr>
          <w:rFonts w:ascii="Times New Roman" w:eastAsia="Times New Roman" w:hAnsi="Times New Roman" w:cs="Times New Roman"/>
          <w:sz w:val="24"/>
          <w:szCs w:val="24"/>
          <w:lang w:val="sv-SE" w:eastAsia="sv-SE"/>
        </w:rPr>
        <w:t xml:space="preserve">att samordna och stärka den kontinuerliga nordiska påverkan på </w:t>
      </w:r>
      <w:r w:rsidR="009C1DBC" w:rsidRPr="00634255">
        <w:rPr>
          <w:rFonts w:ascii="Times New Roman" w:eastAsia="Times New Roman" w:hAnsi="Times New Roman" w:cs="Times New Roman"/>
          <w:sz w:val="24"/>
          <w:szCs w:val="24"/>
          <w:lang w:val="sv-SE" w:eastAsia="sv-SE"/>
        </w:rPr>
        <w:t>PSI</w:t>
      </w:r>
      <w:r w:rsidRPr="001F5ED6">
        <w:rPr>
          <w:rFonts w:ascii="Times New Roman" w:eastAsia="Times New Roman" w:hAnsi="Times New Roman" w:cs="Times New Roman"/>
          <w:sz w:val="24"/>
          <w:szCs w:val="24"/>
          <w:lang w:val="sv-SE" w:eastAsia="sv-SE"/>
        </w:rPr>
        <w:t xml:space="preserve">:s och </w:t>
      </w:r>
      <w:proofErr w:type="spellStart"/>
      <w:r w:rsidRPr="001F5ED6">
        <w:rPr>
          <w:rFonts w:ascii="Times New Roman" w:eastAsia="Times New Roman" w:hAnsi="Times New Roman" w:cs="Times New Roman"/>
          <w:sz w:val="24"/>
          <w:szCs w:val="24"/>
          <w:lang w:val="sv-SE" w:eastAsia="sv-SE"/>
        </w:rPr>
        <w:t>EPSU:s</w:t>
      </w:r>
      <w:proofErr w:type="spellEnd"/>
      <w:r w:rsidRPr="001F5ED6">
        <w:rPr>
          <w:rFonts w:ascii="Times New Roman" w:eastAsia="Times New Roman" w:hAnsi="Times New Roman" w:cs="Times New Roman"/>
          <w:sz w:val="24"/>
          <w:szCs w:val="24"/>
          <w:lang w:val="sv-SE" w:eastAsia="sv-SE"/>
        </w:rPr>
        <w:t xml:space="preserve"> arbete.</w:t>
      </w:r>
    </w:p>
    <w:p w14:paraId="37729E3E" w14:textId="77777777" w:rsidR="001F5ED6" w:rsidRPr="001F5ED6" w:rsidRDefault="001F5ED6" w:rsidP="001F5ED6">
      <w:pPr>
        <w:spacing w:after="0" w:line="240" w:lineRule="auto"/>
        <w:rPr>
          <w:rFonts w:ascii="Times New Roman" w:eastAsia="Times New Roman" w:hAnsi="Times New Roman" w:cs="Times New Roman"/>
          <w:sz w:val="24"/>
          <w:szCs w:val="24"/>
          <w:lang w:val="sv-SE" w:eastAsia="sv-SE"/>
        </w:rPr>
      </w:pPr>
    </w:p>
    <w:p w14:paraId="432D8B90" w14:textId="77777777" w:rsidR="001F5ED6" w:rsidRPr="001F5ED6" w:rsidRDefault="001F5ED6" w:rsidP="001F5ED6">
      <w:pPr>
        <w:numPr>
          <w:ilvl w:val="0"/>
          <w:numId w:val="1"/>
        </w:numPr>
        <w:spacing w:after="0" w:line="240" w:lineRule="auto"/>
        <w:rPr>
          <w:rFonts w:ascii="Times New Roman" w:eastAsia="Times New Roman" w:hAnsi="Times New Roman" w:cs="Times New Roman"/>
          <w:sz w:val="24"/>
          <w:szCs w:val="24"/>
          <w:lang w:val="sv-SE" w:eastAsia="sv-SE"/>
        </w:rPr>
      </w:pPr>
      <w:r w:rsidRPr="001F5ED6">
        <w:rPr>
          <w:rFonts w:ascii="Times New Roman" w:eastAsia="Times New Roman" w:hAnsi="Times New Roman" w:cs="Times New Roman"/>
          <w:sz w:val="24"/>
          <w:szCs w:val="24"/>
          <w:lang w:val="sv-SE" w:eastAsia="sv-SE"/>
        </w:rPr>
        <w:t>att uppnå den högsta graden av enighet vid omröstningar</w:t>
      </w:r>
    </w:p>
    <w:p w14:paraId="454FE163" w14:textId="77777777" w:rsidR="001F5ED6" w:rsidRPr="001F5ED6" w:rsidRDefault="001F5ED6" w:rsidP="001F5ED6">
      <w:pPr>
        <w:spacing w:after="0" w:line="240" w:lineRule="auto"/>
        <w:rPr>
          <w:rFonts w:ascii="Times New Roman" w:eastAsia="Times New Roman" w:hAnsi="Times New Roman" w:cs="Times New Roman"/>
          <w:sz w:val="24"/>
          <w:szCs w:val="24"/>
          <w:lang w:val="sv-SE" w:eastAsia="sv-SE"/>
        </w:rPr>
      </w:pPr>
    </w:p>
    <w:p w14:paraId="24867725" w14:textId="26AC6F7D" w:rsidR="001F5ED6" w:rsidRPr="001F5ED6" w:rsidRDefault="001F5ED6" w:rsidP="001F5ED6">
      <w:pPr>
        <w:numPr>
          <w:ilvl w:val="0"/>
          <w:numId w:val="1"/>
        </w:numPr>
        <w:spacing w:after="0" w:line="240" w:lineRule="auto"/>
        <w:rPr>
          <w:rFonts w:ascii="Times New Roman" w:eastAsia="Times New Roman" w:hAnsi="Times New Roman" w:cs="Times New Roman"/>
          <w:sz w:val="24"/>
          <w:szCs w:val="24"/>
          <w:lang w:val="sv-SE" w:eastAsia="sv-SE"/>
        </w:rPr>
      </w:pPr>
      <w:r w:rsidRPr="001F5ED6">
        <w:rPr>
          <w:rFonts w:ascii="Times New Roman" w:eastAsia="Times New Roman" w:hAnsi="Times New Roman" w:cs="Times New Roman"/>
          <w:sz w:val="24"/>
          <w:szCs w:val="24"/>
          <w:lang w:val="sv-SE" w:eastAsia="sv-SE"/>
        </w:rPr>
        <w:t xml:space="preserve">att omröstningsresultat representerar valkretsens synpunkter i förhållande till </w:t>
      </w:r>
      <w:r w:rsidR="009C1DBC" w:rsidRPr="00634255">
        <w:rPr>
          <w:rFonts w:ascii="Times New Roman" w:eastAsia="Times New Roman" w:hAnsi="Times New Roman" w:cs="Times New Roman"/>
          <w:sz w:val="24"/>
          <w:szCs w:val="24"/>
          <w:lang w:val="sv-SE" w:eastAsia="sv-SE"/>
        </w:rPr>
        <w:t>PSI</w:t>
      </w:r>
      <w:r w:rsidRPr="001F5ED6">
        <w:rPr>
          <w:rFonts w:ascii="Times New Roman" w:eastAsia="Times New Roman" w:hAnsi="Times New Roman" w:cs="Times New Roman"/>
          <w:sz w:val="24"/>
          <w:szCs w:val="24"/>
          <w:lang w:val="sv-SE" w:eastAsia="sv-SE"/>
        </w:rPr>
        <w:t xml:space="preserve"> och EPSU.</w:t>
      </w:r>
    </w:p>
    <w:p w14:paraId="55959AA9" w14:textId="77777777" w:rsidR="001F5ED6" w:rsidRPr="001F5ED6" w:rsidRDefault="001F5ED6" w:rsidP="001F5ED6">
      <w:pPr>
        <w:spacing w:after="0" w:line="240" w:lineRule="auto"/>
        <w:rPr>
          <w:rFonts w:ascii="Times New Roman" w:eastAsia="Times New Roman" w:hAnsi="Times New Roman" w:cs="Times New Roman"/>
          <w:sz w:val="24"/>
          <w:szCs w:val="24"/>
          <w:lang w:val="sv-SE" w:eastAsia="sv-SE"/>
        </w:rPr>
      </w:pPr>
    </w:p>
    <w:p w14:paraId="675B2587" w14:textId="77777777" w:rsidR="001F5ED6" w:rsidRPr="001F5ED6" w:rsidRDefault="001F5ED6" w:rsidP="001F5ED6">
      <w:pPr>
        <w:spacing w:after="0" w:line="240" w:lineRule="auto"/>
        <w:ind w:left="1305"/>
        <w:rPr>
          <w:rFonts w:ascii="Times New Roman" w:eastAsia="Times New Roman" w:hAnsi="Times New Roman" w:cs="Times New Roman"/>
          <w:sz w:val="24"/>
          <w:szCs w:val="24"/>
          <w:lang w:val="sv-SE" w:eastAsia="sv-SE"/>
        </w:rPr>
      </w:pPr>
      <w:r w:rsidRPr="001F5ED6">
        <w:rPr>
          <w:rFonts w:ascii="Times New Roman" w:eastAsia="Times New Roman" w:hAnsi="Times New Roman" w:cs="Times New Roman"/>
          <w:sz w:val="24"/>
          <w:szCs w:val="24"/>
          <w:lang w:val="sv-SE" w:eastAsia="sv-SE"/>
        </w:rPr>
        <w:t>Anmärkningar:</w:t>
      </w:r>
    </w:p>
    <w:p w14:paraId="2EBB879B" w14:textId="77777777" w:rsidR="001F5ED6" w:rsidRPr="001F5ED6" w:rsidRDefault="001F5ED6" w:rsidP="001F5ED6">
      <w:pPr>
        <w:spacing w:after="0" w:line="240" w:lineRule="auto"/>
        <w:ind w:left="1305"/>
        <w:rPr>
          <w:rFonts w:ascii="Times New Roman" w:eastAsia="Times New Roman" w:hAnsi="Times New Roman" w:cs="Times New Roman"/>
          <w:sz w:val="24"/>
          <w:szCs w:val="24"/>
          <w:lang w:val="sv-SE" w:eastAsia="sv-SE"/>
        </w:rPr>
      </w:pPr>
      <w:r w:rsidRPr="001F5ED6">
        <w:rPr>
          <w:rFonts w:ascii="Times New Roman" w:eastAsia="Times New Roman" w:hAnsi="Times New Roman" w:cs="Times New Roman"/>
          <w:sz w:val="24"/>
          <w:szCs w:val="24"/>
          <w:lang w:val="sv-SE" w:eastAsia="sv-SE"/>
        </w:rPr>
        <w:t xml:space="preserve">Stadgarna begränsar inte enskilda anslutna organisationer att genom huvudorganisationer och/eller tillsammans med nationella arbetsgivarorganisationer ingå i nationella remissvar. </w:t>
      </w:r>
    </w:p>
    <w:p w14:paraId="6B4E1DCC" w14:textId="77777777" w:rsidR="001F5ED6" w:rsidRPr="001F5ED6" w:rsidRDefault="001F5ED6" w:rsidP="001F5ED6">
      <w:pPr>
        <w:spacing w:after="0" w:line="240" w:lineRule="auto"/>
        <w:rPr>
          <w:rFonts w:ascii="Times New Roman" w:eastAsia="Times New Roman" w:hAnsi="Times New Roman" w:cs="Times New Roman"/>
          <w:sz w:val="24"/>
          <w:szCs w:val="24"/>
          <w:lang w:val="sv-SE" w:eastAsia="sv-SE"/>
        </w:rPr>
      </w:pPr>
    </w:p>
    <w:p w14:paraId="2EDA08CE" w14:textId="77777777" w:rsidR="001F5ED6" w:rsidRPr="001F5ED6" w:rsidRDefault="001F5ED6" w:rsidP="001F5ED6">
      <w:pPr>
        <w:spacing w:after="0" w:line="240" w:lineRule="auto"/>
        <w:rPr>
          <w:rFonts w:ascii="Times New Roman" w:eastAsia="Times New Roman" w:hAnsi="Times New Roman" w:cs="Times New Roman"/>
          <w:b/>
          <w:sz w:val="28"/>
          <w:szCs w:val="28"/>
          <w:lang w:val="sv-SE" w:eastAsia="sv-SE"/>
        </w:rPr>
      </w:pPr>
      <w:r w:rsidRPr="001F5ED6">
        <w:rPr>
          <w:rFonts w:ascii="Times New Roman" w:eastAsia="Times New Roman" w:hAnsi="Times New Roman" w:cs="Times New Roman"/>
          <w:b/>
          <w:sz w:val="28"/>
          <w:szCs w:val="28"/>
          <w:lang w:val="sv-SE" w:eastAsia="sv-SE"/>
        </w:rPr>
        <w:t>§ 2</w:t>
      </w:r>
      <w:r w:rsidRPr="001F5ED6">
        <w:rPr>
          <w:rFonts w:ascii="Times New Roman" w:eastAsia="Times New Roman" w:hAnsi="Times New Roman" w:cs="Times New Roman"/>
          <w:b/>
          <w:sz w:val="28"/>
          <w:szCs w:val="28"/>
          <w:lang w:val="sv-SE" w:eastAsia="sv-SE"/>
        </w:rPr>
        <w:tab/>
        <w:t>Stadgeparter</w:t>
      </w:r>
    </w:p>
    <w:p w14:paraId="7D909DAD" w14:textId="77777777" w:rsidR="001F5ED6" w:rsidRPr="001F5ED6" w:rsidRDefault="001F5ED6" w:rsidP="001F5ED6">
      <w:pPr>
        <w:spacing w:after="0" w:line="240" w:lineRule="auto"/>
        <w:rPr>
          <w:rFonts w:ascii="Times New Roman" w:eastAsia="Times New Roman" w:hAnsi="Times New Roman" w:cs="Times New Roman"/>
          <w:b/>
          <w:sz w:val="28"/>
          <w:szCs w:val="28"/>
          <w:lang w:val="sv-SE" w:eastAsia="sv-SE"/>
        </w:rPr>
      </w:pPr>
    </w:p>
    <w:p w14:paraId="2FFDE3B2" w14:textId="403DC63B" w:rsidR="001F5ED6" w:rsidRPr="001F5ED6" w:rsidRDefault="001F5ED6" w:rsidP="001F5ED6">
      <w:pPr>
        <w:spacing w:after="0" w:line="240" w:lineRule="auto"/>
        <w:ind w:left="1304" w:firstLine="1"/>
        <w:rPr>
          <w:rFonts w:ascii="Times New Roman" w:eastAsia="Times New Roman" w:hAnsi="Times New Roman" w:cs="Times New Roman"/>
          <w:sz w:val="24"/>
          <w:szCs w:val="24"/>
          <w:lang w:val="sv-SE" w:eastAsia="sv-SE"/>
        </w:rPr>
      </w:pPr>
      <w:r w:rsidRPr="001F5ED6">
        <w:rPr>
          <w:rFonts w:ascii="Times New Roman" w:eastAsia="Times New Roman" w:hAnsi="Times New Roman" w:cs="Times New Roman"/>
          <w:sz w:val="24"/>
          <w:szCs w:val="24"/>
          <w:lang w:val="sv-SE" w:eastAsia="sv-SE"/>
        </w:rPr>
        <w:t xml:space="preserve">Varje medlemsorganisation från Island, Finland, Sverige, Norge och Danmark i </w:t>
      </w:r>
      <w:r w:rsidRPr="00634255">
        <w:rPr>
          <w:rFonts w:ascii="Times New Roman" w:eastAsia="Times New Roman" w:hAnsi="Times New Roman" w:cs="Times New Roman"/>
          <w:sz w:val="24"/>
          <w:szCs w:val="24"/>
          <w:lang w:val="sv-SE" w:eastAsia="sv-SE"/>
        </w:rPr>
        <w:t>PSI</w:t>
      </w:r>
      <w:r w:rsidRPr="001F5ED6">
        <w:rPr>
          <w:rFonts w:ascii="Times New Roman" w:eastAsia="Times New Roman" w:hAnsi="Times New Roman" w:cs="Times New Roman"/>
          <w:sz w:val="24"/>
          <w:szCs w:val="24"/>
          <w:lang w:val="sv-SE" w:eastAsia="sv-SE"/>
        </w:rPr>
        <w:t xml:space="preserve"> och/eller EPSU kan ansluta sig till avtalet.</w:t>
      </w:r>
    </w:p>
    <w:p w14:paraId="3A14E23B" w14:textId="77777777" w:rsidR="001F5ED6" w:rsidRPr="001F5ED6" w:rsidRDefault="001F5ED6" w:rsidP="001F5ED6">
      <w:pPr>
        <w:spacing w:after="0" w:line="240" w:lineRule="auto"/>
        <w:ind w:left="1304" w:firstLine="1"/>
        <w:rPr>
          <w:rFonts w:ascii="Times New Roman" w:eastAsia="Times New Roman" w:hAnsi="Times New Roman" w:cs="Times New Roman"/>
          <w:sz w:val="24"/>
          <w:szCs w:val="24"/>
          <w:lang w:val="sv-SE" w:eastAsia="sv-SE"/>
        </w:rPr>
      </w:pPr>
    </w:p>
    <w:p w14:paraId="4E37BE9C" w14:textId="7D92C426" w:rsidR="001F5ED6" w:rsidRPr="001F5ED6" w:rsidRDefault="001F5ED6" w:rsidP="001F5ED6">
      <w:pPr>
        <w:spacing w:after="0" w:line="240" w:lineRule="auto"/>
        <w:ind w:left="1304" w:firstLine="1"/>
        <w:rPr>
          <w:rFonts w:ascii="Times New Roman" w:eastAsia="Times New Roman" w:hAnsi="Times New Roman" w:cs="Times New Roman"/>
          <w:sz w:val="24"/>
          <w:szCs w:val="24"/>
          <w:lang w:val="sv-SE" w:eastAsia="sv-SE"/>
        </w:rPr>
      </w:pPr>
      <w:r w:rsidRPr="001F5ED6">
        <w:rPr>
          <w:rFonts w:ascii="Times New Roman" w:eastAsia="Times New Roman" w:hAnsi="Times New Roman" w:cs="Times New Roman"/>
          <w:sz w:val="24"/>
          <w:szCs w:val="24"/>
          <w:lang w:val="sv-SE" w:eastAsia="sv-SE"/>
        </w:rPr>
        <w:t xml:space="preserve">Som bilaga 1 anges medlemsförbunden per den 1 januari </w:t>
      </w:r>
      <w:r w:rsidR="00193135" w:rsidRPr="00634255">
        <w:rPr>
          <w:rFonts w:ascii="Times New Roman" w:eastAsia="Times New Roman" w:hAnsi="Times New Roman" w:cs="Times New Roman"/>
          <w:sz w:val="24"/>
          <w:szCs w:val="24"/>
          <w:lang w:val="sv-SE" w:eastAsia="sv-SE"/>
        </w:rPr>
        <w:t>2020</w:t>
      </w:r>
      <w:r w:rsidRPr="00634255">
        <w:rPr>
          <w:rFonts w:ascii="Times New Roman" w:eastAsia="Times New Roman" w:hAnsi="Times New Roman" w:cs="Times New Roman"/>
          <w:sz w:val="24"/>
          <w:szCs w:val="24"/>
          <w:lang w:val="sv-SE" w:eastAsia="sv-SE"/>
        </w:rPr>
        <w:t>.</w:t>
      </w:r>
      <w:r w:rsidRPr="001F5ED6">
        <w:rPr>
          <w:rFonts w:ascii="Times New Roman" w:eastAsia="Times New Roman" w:hAnsi="Times New Roman" w:cs="Times New Roman"/>
          <w:sz w:val="24"/>
          <w:szCs w:val="24"/>
          <w:lang w:val="sv-SE" w:eastAsia="sv-SE"/>
        </w:rPr>
        <w:t xml:space="preserve"> </w:t>
      </w:r>
    </w:p>
    <w:p w14:paraId="4B9843F5" w14:textId="77777777" w:rsidR="001F5ED6" w:rsidRPr="001F5ED6" w:rsidRDefault="001F5ED6" w:rsidP="001F5ED6">
      <w:pPr>
        <w:spacing w:after="0" w:line="240" w:lineRule="auto"/>
        <w:rPr>
          <w:rFonts w:ascii="Times New Roman" w:eastAsia="Times New Roman" w:hAnsi="Times New Roman" w:cs="Times New Roman"/>
          <w:sz w:val="24"/>
          <w:szCs w:val="24"/>
          <w:lang w:val="sv-SE" w:eastAsia="sv-SE"/>
        </w:rPr>
      </w:pPr>
    </w:p>
    <w:p w14:paraId="2B73ED50" w14:textId="77777777" w:rsidR="001F5ED6" w:rsidRPr="001F5ED6" w:rsidRDefault="001F5ED6" w:rsidP="001F5ED6">
      <w:pPr>
        <w:spacing w:after="0" w:line="240" w:lineRule="auto"/>
        <w:rPr>
          <w:rFonts w:ascii="Times New Roman" w:eastAsia="Times New Roman" w:hAnsi="Times New Roman" w:cs="Times New Roman"/>
          <w:b/>
          <w:sz w:val="28"/>
          <w:szCs w:val="28"/>
          <w:lang w:val="sv-SE" w:eastAsia="sv-SE"/>
        </w:rPr>
      </w:pPr>
      <w:r w:rsidRPr="001F5ED6">
        <w:rPr>
          <w:rFonts w:ascii="Times New Roman" w:eastAsia="Times New Roman" w:hAnsi="Times New Roman" w:cs="Times New Roman"/>
          <w:b/>
          <w:sz w:val="28"/>
          <w:szCs w:val="28"/>
          <w:lang w:val="sv-SE" w:eastAsia="sv-SE"/>
        </w:rPr>
        <w:t>§ 3</w:t>
      </w:r>
      <w:r w:rsidRPr="001F5ED6">
        <w:rPr>
          <w:rFonts w:ascii="Times New Roman" w:eastAsia="Times New Roman" w:hAnsi="Times New Roman" w:cs="Times New Roman"/>
          <w:b/>
          <w:sz w:val="28"/>
          <w:szCs w:val="28"/>
          <w:lang w:val="sv-SE" w:eastAsia="sv-SE"/>
        </w:rPr>
        <w:tab/>
        <w:t>Struktur</w:t>
      </w:r>
    </w:p>
    <w:p w14:paraId="1963F1B4" w14:textId="77777777" w:rsidR="001F5ED6" w:rsidRPr="001F5ED6" w:rsidRDefault="001F5ED6" w:rsidP="001F5ED6">
      <w:pPr>
        <w:spacing w:after="0" w:line="240" w:lineRule="auto"/>
        <w:rPr>
          <w:rFonts w:ascii="Times New Roman" w:eastAsia="Times New Roman" w:hAnsi="Times New Roman" w:cs="Times New Roman"/>
          <w:b/>
          <w:sz w:val="28"/>
          <w:szCs w:val="28"/>
          <w:lang w:val="sv-SE" w:eastAsia="sv-SE"/>
        </w:rPr>
      </w:pPr>
    </w:p>
    <w:p w14:paraId="2A3C3F7D" w14:textId="5D7224DD" w:rsidR="001F5ED6" w:rsidRPr="001F5ED6" w:rsidRDefault="001F5ED6" w:rsidP="001F5ED6">
      <w:pPr>
        <w:spacing w:after="0" w:line="240" w:lineRule="auto"/>
        <w:ind w:left="1304" w:firstLine="1"/>
        <w:rPr>
          <w:rFonts w:ascii="Times New Roman" w:eastAsia="Times New Roman" w:hAnsi="Times New Roman" w:cs="Times New Roman"/>
          <w:sz w:val="24"/>
          <w:szCs w:val="24"/>
          <w:lang w:val="sv-SE" w:eastAsia="sv-SE"/>
        </w:rPr>
      </w:pPr>
      <w:r w:rsidRPr="001F5ED6">
        <w:rPr>
          <w:rFonts w:ascii="Times New Roman" w:eastAsia="Times New Roman" w:hAnsi="Times New Roman" w:cs="Times New Roman"/>
          <w:sz w:val="24"/>
          <w:szCs w:val="24"/>
          <w:lang w:val="sv-SE" w:eastAsia="sv-SE"/>
        </w:rPr>
        <w:t xml:space="preserve">De undertecknade parterna bildar en politisk koordinationskommitté (Valkretsmötet). Valkretsmötet väljer en ordförande och en vice ordförande. Mandatperioden utgör 5 år och följer </w:t>
      </w:r>
      <w:r w:rsidR="009C1DBC" w:rsidRPr="00FE1095">
        <w:rPr>
          <w:rFonts w:ascii="Times New Roman" w:eastAsia="Times New Roman" w:hAnsi="Times New Roman" w:cs="Times New Roman"/>
          <w:sz w:val="24"/>
          <w:szCs w:val="24"/>
          <w:lang w:val="sv-SE" w:eastAsia="sv-SE"/>
        </w:rPr>
        <w:t>PSI</w:t>
      </w:r>
      <w:r w:rsidRPr="001F5ED6">
        <w:rPr>
          <w:rFonts w:ascii="Times New Roman" w:eastAsia="Times New Roman" w:hAnsi="Times New Roman" w:cs="Times New Roman"/>
          <w:sz w:val="24"/>
          <w:szCs w:val="24"/>
          <w:lang w:val="sv-SE" w:eastAsia="sv-SE"/>
        </w:rPr>
        <w:t>:s kongressperiod.</w:t>
      </w:r>
    </w:p>
    <w:p w14:paraId="645C619E" w14:textId="77777777" w:rsidR="001F5ED6" w:rsidRPr="001F5ED6" w:rsidRDefault="001F5ED6" w:rsidP="001F5ED6">
      <w:pPr>
        <w:spacing w:after="0" w:line="240" w:lineRule="auto"/>
        <w:rPr>
          <w:rFonts w:ascii="Times New Roman" w:eastAsia="Times New Roman" w:hAnsi="Times New Roman" w:cs="Times New Roman"/>
          <w:sz w:val="24"/>
          <w:szCs w:val="24"/>
          <w:lang w:val="sv-SE" w:eastAsia="sv-SE"/>
        </w:rPr>
      </w:pPr>
      <w:r w:rsidRPr="001F5ED6">
        <w:rPr>
          <w:rFonts w:ascii="Times New Roman" w:eastAsia="Times New Roman" w:hAnsi="Times New Roman" w:cs="Times New Roman"/>
          <w:sz w:val="24"/>
          <w:szCs w:val="24"/>
          <w:lang w:val="sv-SE" w:eastAsia="sv-SE"/>
        </w:rPr>
        <w:lastRenderedPageBreak/>
        <w:t>Art. 2</w:t>
      </w:r>
      <w:r w:rsidRPr="001F5ED6">
        <w:rPr>
          <w:rFonts w:ascii="Times New Roman" w:eastAsia="Times New Roman" w:hAnsi="Times New Roman" w:cs="Times New Roman"/>
          <w:sz w:val="24"/>
          <w:szCs w:val="24"/>
          <w:lang w:val="sv-SE" w:eastAsia="sv-SE"/>
        </w:rPr>
        <w:tab/>
        <w:t xml:space="preserve">Valkretsmötet utgör samarbetets högsta beslutande makt. </w:t>
      </w:r>
    </w:p>
    <w:p w14:paraId="4719E7FA" w14:textId="77777777" w:rsidR="001F5ED6" w:rsidRPr="001F5ED6" w:rsidRDefault="001F5ED6" w:rsidP="001F5ED6">
      <w:pPr>
        <w:spacing w:after="0" w:line="240" w:lineRule="auto"/>
        <w:rPr>
          <w:rFonts w:ascii="Times New Roman" w:eastAsia="Times New Roman" w:hAnsi="Times New Roman" w:cs="Times New Roman"/>
          <w:sz w:val="24"/>
          <w:szCs w:val="24"/>
          <w:lang w:val="sv-SE" w:eastAsia="sv-SE"/>
        </w:rPr>
      </w:pPr>
    </w:p>
    <w:p w14:paraId="47E54C25" w14:textId="7EFD2AC4" w:rsidR="001F5ED6" w:rsidRPr="001F5ED6" w:rsidRDefault="001F5ED6" w:rsidP="001F5ED6">
      <w:pPr>
        <w:spacing w:after="0" w:line="240" w:lineRule="auto"/>
        <w:ind w:left="1304" w:hanging="1304"/>
        <w:rPr>
          <w:rFonts w:ascii="Times New Roman" w:eastAsia="Times New Roman" w:hAnsi="Times New Roman" w:cs="Times New Roman"/>
          <w:sz w:val="24"/>
          <w:szCs w:val="24"/>
          <w:lang w:val="sv-SE" w:eastAsia="sv-SE"/>
        </w:rPr>
      </w:pPr>
      <w:r w:rsidRPr="001F5ED6">
        <w:rPr>
          <w:rFonts w:ascii="Times New Roman" w:eastAsia="Times New Roman" w:hAnsi="Times New Roman" w:cs="Times New Roman"/>
          <w:sz w:val="24"/>
          <w:szCs w:val="24"/>
          <w:lang w:val="sv-SE" w:eastAsia="sv-SE"/>
        </w:rPr>
        <w:t>Art. 3</w:t>
      </w:r>
      <w:r w:rsidRPr="001F5ED6">
        <w:rPr>
          <w:rFonts w:ascii="Times New Roman" w:eastAsia="Times New Roman" w:hAnsi="Times New Roman" w:cs="Times New Roman"/>
          <w:sz w:val="24"/>
          <w:szCs w:val="24"/>
          <w:lang w:val="sv-SE" w:eastAsia="sv-SE"/>
        </w:rPr>
        <w:tab/>
        <w:t xml:space="preserve">Av och bland valkretsmötets medlemmar väljer man en ledningsgrupp som består av en ordförande, en vice ordförande, de fem ländernas ordinarie medlemmar i </w:t>
      </w:r>
      <w:proofErr w:type="spellStart"/>
      <w:r w:rsidRPr="001F5ED6">
        <w:rPr>
          <w:rFonts w:ascii="Times New Roman" w:eastAsia="Times New Roman" w:hAnsi="Times New Roman" w:cs="Times New Roman"/>
          <w:sz w:val="24"/>
          <w:szCs w:val="24"/>
          <w:lang w:val="sv-SE" w:eastAsia="sv-SE"/>
        </w:rPr>
        <w:t>EPSU:s</w:t>
      </w:r>
      <w:proofErr w:type="spellEnd"/>
      <w:r w:rsidRPr="001F5ED6">
        <w:rPr>
          <w:rFonts w:ascii="Times New Roman" w:eastAsia="Times New Roman" w:hAnsi="Times New Roman" w:cs="Times New Roman"/>
          <w:sz w:val="24"/>
          <w:szCs w:val="24"/>
          <w:lang w:val="sv-SE" w:eastAsia="sv-SE"/>
        </w:rPr>
        <w:t xml:space="preserve"> och </w:t>
      </w:r>
      <w:r w:rsidR="009C1DBC" w:rsidRPr="001B379F">
        <w:rPr>
          <w:rFonts w:ascii="Times New Roman" w:eastAsia="Times New Roman" w:hAnsi="Times New Roman" w:cs="Times New Roman"/>
          <w:sz w:val="24"/>
          <w:szCs w:val="24"/>
          <w:lang w:val="sv-SE" w:eastAsia="sv-SE"/>
        </w:rPr>
        <w:t>PSI</w:t>
      </w:r>
      <w:r w:rsidRPr="001F5ED6">
        <w:rPr>
          <w:rFonts w:ascii="Times New Roman" w:eastAsia="Times New Roman" w:hAnsi="Times New Roman" w:cs="Times New Roman"/>
          <w:sz w:val="24"/>
          <w:szCs w:val="24"/>
          <w:lang w:val="sv-SE" w:eastAsia="sv-SE"/>
        </w:rPr>
        <w:t>:s exekutivkommitté samt deras suppleanter. Varje medlem i ledningsgruppen äger rätt att medföra en teknisk rågivare.</w:t>
      </w:r>
    </w:p>
    <w:p w14:paraId="42A6F79D" w14:textId="77777777" w:rsidR="001F5ED6" w:rsidRPr="001F5ED6" w:rsidRDefault="001F5ED6" w:rsidP="001F5ED6">
      <w:pPr>
        <w:spacing w:after="0" w:line="240" w:lineRule="auto"/>
        <w:ind w:left="1304" w:hanging="1304"/>
        <w:rPr>
          <w:rFonts w:ascii="Times New Roman" w:eastAsia="Times New Roman" w:hAnsi="Times New Roman" w:cs="Times New Roman"/>
          <w:sz w:val="24"/>
          <w:szCs w:val="24"/>
          <w:lang w:val="sv-SE" w:eastAsia="sv-SE"/>
        </w:rPr>
      </w:pPr>
    </w:p>
    <w:p w14:paraId="1A762984" w14:textId="77777777" w:rsidR="001F5ED6" w:rsidRPr="001F5ED6" w:rsidRDefault="001F5ED6" w:rsidP="001F5ED6">
      <w:pPr>
        <w:spacing w:after="0" w:line="240" w:lineRule="auto"/>
        <w:ind w:left="1304" w:hanging="1304"/>
        <w:rPr>
          <w:rFonts w:ascii="Times New Roman" w:eastAsia="Times New Roman" w:hAnsi="Times New Roman" w:cs="Times New Roman"/>
          <w:sz w:val="24"/>
          <w:szCs w:val="24"/>
          <w:lang w:val="sv-SE" w:eastAsia="sv-SE"/>
        </w:rPr>
      </w:pPr>
    </w:p>
    <w:p w14:paraId="42235A82" w14:textId="77777777" w:rsidR="001F5ED6" w:rsidRPr="001F5ED6" w:rsidRDefault="001F5ED6" w:rsidP="001F5ED6">
      <w:pPr>
        <w:spacing w:after="0" w:line="240" w:lineRule="auto"/>
        <w:ind w:left="1304" w:hanging="1304"/>
        <w:rPr>
          <w:rFonts w:ascii="Times New Roman" w:eastAsia="Times New Roman" w:hAnsi="Times New Roman" w:cs="Times New Roman"/>
          <w:b/>
          <w:sz w:val="28"/>
          <w:szCs w:val="28"/>
          <w:lang w:val="sv-SE" w:eastAsia="sv-SE"/>
        </w:rPr>
      </w:pPr>
      <w:r w:rsidRPr="001F5ED6">
        <w:rPr>
          <w:rFonts w:ascii="Times New Roman" w:eastAsia="Times New Roman" w:hAnsi="Times New Roman" w:cs="Times New Roman"/>
          <w:b/>
          <w:sz w:val="28"/>
          <w:szCs w:val="28"/>
          <w:lang w:val="sv-SE" w:eastAsia="sv-SE"/>
        </w:rPr>
        <w:t xml:space="preserve">§ 4 </w:t>
      </w:r>
      <w:r w:rsidRPr="001F5ED6">
        <w:rPr>
          <w:rFonts w:ascii="Times New Roman" w:eastAsia="Times New Roman" w:hAnsi="Times New Roman" w:cs="Times New Roman"/>
          <w:b/>
          <w:sz w:val="28"/>
          <w:szCs w:val="28"/>
          <w:lang w:val="sv-SE" w:eastAsia="sv-SE"/>
        </w:rPr>
        <w:tab/>
        <w:t>Möten</w:t>
      </w:r>
    </w:p>
    <w:p w14:paraId="615417D9" w14:textId="77777777" w:rsidR="001F5ED6" w:rsidRPr="001F5ED6" w:rsidRDefault="001F5ED6" w:rsidP="001F5ED6">
      <w:pPr>
        <w:spacing w:after="0" w:line="240" w:lineRule="auto"/>
        <w:ind w:left="1304" w:hanging="1304"/>
        <w:rPr>
          <w:rFonts w:ascii="Times New Roman" w:eastAsia="Times New Roman" w:hAnsi="Times New Roman" w:cs="Times New Roman"/>
          <w:b/>
          <w:sz w:val="28"/>
          <w:szCs w:val="28"/>
          <w:lang w:val="sv-SE" w:eastAsia="sv-SE"/>
        </w:rPr>
      </w:pPr>
    </w:p>
    <w:p w14:paraId="7223CBE0" w14:textId="7155BD45" w:rsidR="001F5ED6" w:rsidRPr="001F5ED6" w:rsidRDefault="001F5ED6" w:rsidP="001F5ED6">
      <w:pPr>
        <w:spacing w:after="0" w:line="240" w:lineRule="auto"/>
        <w:ind w:left="1304" w:hanging="1304"/>
        <w:rPr>
          <w:rFonts w:ascii="Times New Roman" w:eastAsia="Times New Roman" w:hAnsi="Times New Roman" w:cs="Times New Roman"/>
          <w:sz w:val="24"/>
          <w:szCs w:val="24"/>
          <w:lang w:val="sv-SE" w:eastAsia="sv-SE"/>
        </w:rPr>
      </w:pPr>
      <w:r w:rsidRPr="001F5ED6">
        <w:rPr>
          <w:rFonts w:ascii="Times New Roman" w:eastAsia="Times New Roman" w:hAnsi="Times New Roman" w:cs="Times New Roman"/>
          <w:b/>
          <w:sz w:val="28"/>
          <w:szCs w:val="28"/>
          <w:lang w:val="sv-SE" w:eastAsia="sv-SE"/>
        </w:rPr>
        <w:tab/>
      </w:r>
      <w:r w:rsidRPr="001F5ED6">
        <w:rPr>
          <w:rFonts w:ascii="Times New Roman" w:eastAsia="Times New Roman" w:hAnsi="Times New Roman" w:cs="Times New Roman"/>
          <w:sz w:val="24"/>
          <w:szCs w:val="24"/>
          <w:lang w:val="sv-SE" w:eastAsia="sv-SE"/>
        </w:rPr>
        <w:t>Valkretsen håller ett möte varje</w:t>
      </w:r>
      <w:r w:rsidR="001B379F">
        <w:rPr>
          <w:rFonts w:ascii="Times New Roman" w:eastAsia="Times New Roman" w:hAnsi="Times New Roman" w:cs="Times New Roman"/>
          <w:sz w:val="24"/>
          <w:szCs w:val="24"/>
          <w:lang w:val="sv-SE" w:eastAsia="sv-SE"/>
        </w:rPr>
        <w:t xml:space="preserve"> år</w:t>
      </w:r>
      <w:r w:rsidRPr="001F5ED6">
        <w:rPr>
          <w:rFonts w:ascii="Times New Roman" w:eastAsia="Times New Roman" w:hAnsi="Times New Roman" w:cs="Times New Roman"/>
          <w:sz w:val="24"/>
          <w:szCs w:val="24"/>
          <w:lang w:val="sv-SE" w:eastAsia="sv-SE"/>
        </w:rPr>
        <w:t>.</w:t>
      </w:r>
    </w:p>
    <w:p w14:paraId="62514DBA" w14:textId="77777777" w:rsidR="001F5ED6" w:rsidRPr="001F5ED6" w:rsidRDefault="001F5ED6" w:rsidP="001F5ED6">
      <w:pPr>
        <w:spacing w:after="0" w:line="240" w:lineRule="auto"/>
        <w:ind w:left="1304" w:hanging="1304"/>
        <w:rPr>
          <w:rFonts w:ascii="Times New Roman" w:eastAsia="Times New Roman" w:hAnsi="Times New Roman" w:cs="Times New Roman"/>
          <w:sz w:val="24"/>
          <w:szCs w:val="24"/>
          <w:lang w:val="sv-SE" w:eastAsia="sv-SE"/>
        </w:rPr>
      </w:pPr>
    </w:p>
    <w:p w14:paraId="641FD46D" w14:textId="014AEB38" w:rsidR="001F5ED6" w:rsidRPr="001F5ED6" w:rsidRDefault="001F5ED6" w:rsidP="001F5ED6">
      <w:pPr>
        <w:spacing w:after="0" w:line="240" w:lineRule="auto"/>
        <w:ind w:left="1304" w:hanging="1304"/>
        <w:rPr>
          <w:rFonts w:ascii="Times New Roman" w:eastAsia="Times New Roman" w:hAnsi="Times New Roman" w:cs="Times New Roman"/>
          <w:sz w:val="24"/>
          <w:szCs w:val="24"/>
          <w:lang w:val="sv-SE" w:eastAsia="sv-SE"/>
        </w:rPr>
      </w:pPr>
      <w:r w:rsidRPr="001F5ED6">
        <w:rPr>
          <w:rFonts w:ascii="Times New Roman" w:eastAsia="Times New Roman" w:hAnsi="Times New Roman" w:cs="Times New Roman"/>
          <w:sz w:val="24"/>
          <w:szCs w:val="24"/>
          <w:lang w:val="sv-SE" w:eastAsia="sv-SE"/>
        </w:rPr>
        <w:t>Art. 2</w:t>
      </w:r>
      <w:r w:rsidRPr="001F5ED6">
        <w:rPr>
          <w:rFonts w:ascii="Times New Roman" w:eastAsia="Times New Roman" w:hAnsi="Times New Roman" w:cs="Times New Roman"/>
          <w:sz w:val="24"/>
          <w:szCs w:val="24"/>
          <w:lang w:val="sv-SE" w:eastAsia="sv-SE"/>
        </w:rPr>
        <w:tab/>
        <w:t xml:space="preserve">Ledningsgruppen håller minst fyra årliga möten inklusive förmöten inför </w:t>
      </w:r>
      <w:r w:rsidR="009C1DBC" w:rsidRPr="001B379F">
        <w:rPr>
          <w:rFonts w:ascii="Times New Roman" w:eastAsia="Times New Roman" w:hAnsi="Times New Roman" w:cs="Times New Roman"/>
          <w:sz w:val="24"/>
          <w:szCs w:val="24"/>
          <w:lang w:val="sv-SE" w:eastAsia="sv-SE"/>
        </w:rPr>
        <w:t>PSI</w:t>
      </w:r>
      <w:r w:rsidRPr="001F5ED6">
        <w:rPr>
          <w:rFonts w:ascii="Times New Roman" w:eastAsia="Times New Roman" w:hAnsi="Times New Roman" w:cs="Times New Roman"/>
          <w:sz w:val="24"/>
          <w:szCs w:val="24"/>
          <w:lang w:val="sv-SE" w:eastAsia="sv-SE"/>
        </w:rPr>
        <w:t xml:space="preserve">:s och </w:t>
      </w:r>
      <w:proofErr w:type="spellStart"/>
      <w:r w:rsidRPr="001F5ED6">
        <w:rPr>
          <w:rFonts w:ascii="Times New Roman" w:eastAsia="Times New Roman" w:hAnsi="Times New Roman" w:cs="Times New Roman"/>
          <w:sz w:val="24"/>
          <w:szCs w:val="24"/>
          <w:lang w:val="sv-SE" w:eastAsia="sv-SE"/>
        </w:rPr>
        <w:t>EPSU:s</w:t>
      </w:r>
      <w:proofErr w:type="spellEnd"/>
      <w:r w:rsidRPr="001F5ED6">
        <w:rPr>
          <w:rFonts w:ascii="Times New Roman" w:eastAsia="Times New Roman" w:hAnsi="Times New Roman" w:cs="Times New Roman"/>
          <w:sz w:val="24"/>
          <w:szCs w:val="24"/>
          <w:lang w:val="sv-SE" w:eastAsia="sv-SE"/>
        </w:rPr>
        <w:t xml:space="preserve"> stadgeenliga möten.</w:t>
      </w:r>
    </w:p>
    <w:p w14:paraId="34253D1A" w14:textId="77777777" w:rsidR="001F5ED6" w:rsidRPr="001F5ED6" w:rsidRDefault="001F5ED6" w:rsidP="001F5ED6">
      <w:pPr>
        <w:spacing w:after="0" w:line="240" w:lineRule="auto"/>
        <w:ind w:left="1304" w:hanging="1304"/>
        <w:rPr>
          <w:rFonts w:ascii="Times New Roman" w:eastAsia="Times New Roman" w:hAnsi="Times New Roman" w:cs="Times New Roman"/>
          <w:sz w:val="24"/>
          <w:szCs w:val="24"/>
          <w:lang w:val="sv-SE" w:eastAsia="sv-SE"/>
        </w:rPr>
      </w:pPr>
    </w:p>
    <w:p w14:paraId="13A5F0AE" w14:textId="77777777" w:rsidR="001F5ED6" w:rsidRPr="001F5ED6" w:rsidRDefault="001F5ED6" w:rsidP="001F5ED6">
      <w:pPr>
        <w:spacing w:after="0" w:line="240" w:lineRule="auto"/>
        <w:ind w:left="1304" w:hanging="1304"/>
        <w:rPr>
          <w:rFonts w:ascii="Times New Roman" w:eastAsia="Times New Roman" w:hAnsi="Times New Roman" w:cs="Times New Roman"/>
          <w:sz w:val="24"/>
          <w:szCs w:val="24"/>
          <w:lang w:val="sv-SE" w:eastAsia="sv-SE"/>
        </w:rPr>
      </w:pPr>
      <w:r w:rsidRPr="001F5ED6">
        <w:rPr>
          <w:rFonts w:ascii="Times New Roman" w:eastAsia="Times New Roman" w:hAnsi="Times New Roman" w:cs="Times New Roman"/>
          <w:sz w:val="24"/>
          <w:szCs w:val="24"/>
          <w:lang w:val="sv-SE" w:eastAsia="sv-SE"/>
        </w:rPr>
        <w:t>Art. 3</w:t>
      </w:r>
      <w:r w:rsidRPr="001F5ED6">
        <w:rPr>
          <w:rFonts w:ascii="Times New Roman" w:eastAsia="Times New Roman" w:hAnsi="Times New Roman" w:cs="Times New Roman"/>
          <w:sz w:val="24"/>
          <w:szCs w:val="24"/>
          <w:lang w:val="sv-SE" w:eastAsia="sv-SE"/>
        </w:rPr>
        <w:tab/>
        <w:t>Möten leds av ordförande och i dennas frånvaro av vice ordförande.</w:t>
      </w:r>
    </w:p>
    <w:p w14:paraId="600EFBB5" w14:textId="77777777" w:rsidR="001F5ED6" w:rsidRPr="001F5ED6" w:rsidRDefault="001F5ED6" w:rsidP="001F5ED6">
      <w:pPr>
        <w:spacing w:after="0" w:line="240" w:lineRule="auto"/>
        <w:ind w:left="1304" w:hanging="1304"/>
        <w:rPr>
          <w:rFonts w:ascii="Times New Roman" w:eastAsia="Times New Roman" w:hAnsi="Times New Roman" w:cs="Times New Roman"/>
          <w:sz w:val="24"/>
          <w:szCs w:val="24"/>
          <w:lang w:val="sv-SE" w:eastAsia="sv-SE"/>
        </w:rPr>
      </w:pPr>
    </w:p>
    <w:p w14:paraId="39DB26F2" w14:textId="77777777" w:rsidR="001F5ED6" w:rsidRPr="001F5ED6" w:rsidRDefault="001F5ED6" w:rsidP="001F5ED6">
      <w:pPr>
        <w:spacing w:after="0" w:line="240" w:lineRule="auto"/>
        <w:ind w:left="1304" w:hanging="1304"/>
        <w:rPr>
          <w:rFonts w:ascii="Times New Roman" w:eastAsia="Times New Roman" w:hAnsi="Times New Roman" w:cs="Times New Roman"/>
          <w:sz w:val="24"/>
          <w:szCs w:val="24"/>
          <w:lang w:val="sv-SE" w:eastAsia="sv-SE"/>
        </w:rPr>
      </w:pPr>
    </w:p>
    <w:p w14:paraId="2771E3BD" w14:textId="77777777" w:rsidR="001F5ED6" w:rsidRPr="001F5ED6" w:rsidRDefault="001F5ED6" w:rsidP="001F5ED6">
      <w:pPr>
        <w:spacing w:after="0" w:line="240" w:lineRule="auto"/>
        <w:ind w:left="1304" w:hanging="1304"/>
        <w:rPr>
          <w:rFonts w:ascii="Times New Roman" w:eastAsia="Times New Roman" w:hAnsi="Times New Roman" w:cs="Times New Roman"/>
          <w:b/>
          <w:sz w:val="28"/>
          <w:szCs w:val="28"/>
          <w:lang w:val="sv-SE" w:eastAsia="sv-SE"/>
        </w:rPr>
      </w:pPr>
      <w:r w:rsidRPr="001F5ED6">
        <w:rPr>
          <w:rFonts w:ascii="Times New Roman" w:eastAsia="Times New Roman" w:hAnsi="Times New Roman" w:cs="Times New Roman"/>
          <w:b/>
          <w:sz w:val="28"/>
          <w:szCs w:val="28"/>
          <w:lang w:val="sv-SE" w:eastAsia="sv-SE"/>
        </w:rPr>
        <w:t xml:space="preserve">§ 5 </w:t>
      </w:r>
      <w:r w:rsidRPr="001F5ED6">
        <w:rPr>
          <w:rFonts w:ascii="Times New Roman" w:eastAsia="Times New Roman" w:hAnsi="Times New Roman" w:cs="Times New Roman"/>
          <w:b/>
          <w:sz w:val="28"/>
          <w:szCs w:val="28"/>
          <w:lang w:val="sv-SE" w:eastAsia="sv-SE"/>
        </w:rPr>
        <w:tab/>
        <w:t>Omröstning</w:t>
      </w:r>
    </w:p>
    <w:p w14:paraId="573A8A9F" w14:textId="77777777" w:rsidR="001F5ED6" w:rsidRPr="001F5ED6" w:rsidRDefault="001F5ED6" w:rsidP="001F5ED6">
      <w:pPr>
        <w:spacing w:after="0" w:line="240" w:lineRule="auto"/>
        <w:ind w:left="1304" w:hanging="1304"/>
        <w:rPr>
          <w:rFonts w:ascii="Times New Roman" w:eastAsia="Times New Roman" w:hAnsi="Times New Roman" w:cs="Times New Roman"/>
          <w:b/>
          <w:sz w:val="28"/>
          <w:szCs w:val="28"/>
          <w:lang w:val="sv-SE" w:eastAsia="sv-SE"/>
        </w:rPr>
      </w:pPr>
    </w:p>
    <w:p w14:paraId="7BE4E21B" w14:textId="77777777" w:rsidR="001F5ED6" w:rsidRPr="001F5ED6" w:rsidRDefault="001F5ED6" w:rsidP="001F5ED6">
      <w:pPr>
        <w:spacing w:after="0" w:line="240" w:lineRule="auto"/>
        <w:ind w:left="1304" w:hanging="1304"/>
        <w:rPr>
          <w:rFonts w:ascii="Times New Roman" w:eastAsia="Times New Roman" w:hAnsi="Times New Roman" w:cs="Times New Roman"/>
          <w:sz w:val="24"/>
          <w:szCs w:val="24"/>
          <w:lang w:val="sv-SE" w:eastAsia="sv-SE"/>
        </w:rPr>
      </w:pPr>
      <w:r w:rsidRPr="001F5ED6">
        <w:rPr>
          <w:rFonts w:ascii="Times New Roman" w:eastAsia="Times New Roman" w:hAnsi="Times New Roman" w:cs="Times New Roman"/>
          <w:b/>
          <w:sz w:val="28"/>
          <w:szCs w:val="28"/>
          <w:lang w:val="sv-SE" w:eastAsia="sv-SE"/>
        </w:rPr>
        <w:tab/>
      </w:r>
      <w:r w:rsidRPr="001F5ED6">
        <w:rPr>
          <w:rFonts w:ascii="Times New Roman" w:eastAsia="Times New Roman" w:hAnsi="Times New Roman" w:cs="Times New Roman"/>
          <w:sz w:val="24"/>
          <w:szCs w:val="24"/>
          <w:lang w:val="sv-SE" w:eastAsia="sv-SE"/>
        </w:rPr>
        <w:t>Ett godkänt förslag kräver en enkel röstmajoritet i förhållande till medlemsantalet i de anslutna organisationerna.</w:t>
      </w:r>
    </w:p>
    <w:p w14:paraId="16C318AD" w14:textId="77777777" w:rsidR="001F5ED6" w:rsidRPr="001F5ED6" w:rsidRDefault="001F5ED6" w:rsidP="001F5ED6">
      <w:pPr>
        <w:spacing w:after="0" w:line="240" w:lineRule="auto"/>
        <w:ind w:left="1304" w:hanging="1304"/>
        <w:rPr>
          <w:rFonts w:ascii="Times New Roman" w:eastAsia="Times New Roman" w:hAnsi="Times New Roman" w:cs="Times New Roman"/>
          <w:sz w:val="24"/>
          <w:szCs w:val="24"/>
          <w:lang w:val="sv-SE" w:eastAsia="sv-SE"/>
        </w:rPr>
      </w:pPr>
    </w:p>
    <w:p w14:paraId="559669DB" w14:textId="77777777" w:rsidR="001F5ED6" w:rsidRPr="001F5ED6" w:rsidRDefault="001F5ED6" w:rsidP="001F5ED6">
      <w:pPr>
        <w:spacing w:after="0" w:line="240" w:lineRule="auto"/>
        <w:ind w:left="1304" w:hanging="1304"/>
        <w:rPr>
          <w:rFonts w:ascii="Times New Roman" w:eastAsia="Times New Roman" w:hAnsi="Times New Roman" w:cs="Times New Roman"/>
          <w:sz w:val="24"/>
          <w:szCs w:val="24"/>
          <w:lang w:val="sv-SE" w:eastAsia="sv-SE"/>
        </w:rPr>
      </w:pPr>
      <w:r w:rsidRPr="001F5ED6">
        <w:rPr>
          <w:rFonts w:ascii="Times New Roman" w:eastAsia="Times New Roman" w:hAnsi="Times New Roman" w:cs="Times New Roman"/>
          <w:sz w:val="24"/>
          <w:szCs w:val="24"/>
          <w:lang w:val="sv-SE" w:eastAsia="sv-SE"/>
        </w:rPr>
        <w:t>Art. 2</w:t>
      </w:r>
      <w:r w:rsidRPr="001F5ED6">
        <w:rPr>
          <w:rFonts w:ascii="Times New Roman" w:eastAsia="Times New Roman" w:hAnsi="Times New Roman" w:cs="Times New Roman"/>
          <w:sz w:val="24"/>
          <w:szCs w:val="24"/>
          <w:lang w:val="sv-SE" w:eastAsia="sv-SE"/>
        </w:rPr>
        <w:tab/>
        <w:t>Vid omröstning om europeiska avtal/förhandlingar skall dessa bygga på nationell grund och kan därför bara godkännas enhälligt.</w:t>
      </w:r>
    </w:p>
    <w:p w14:paraId="0667DB91" w14:textId="77777777" w:rsidR="001F5ED6" w:rsidRPr="001F5ED6" w:rsidRDefault="001F5ED6" w:rsidP="001F5ED6">
      <w:pPr>
        <w:spacing w:after="0" w:line="240" w:lineRule="auto"/>
        <w:ind w:left="1304" w:hanging="1304"/>
        <w:rPr>
          <w:rFonts w:ascii="Times New Roman" w:eastAsia="Times New Roman" w:hAnsi="Times New Roman" w:cs="Times New Roman"/>
          <w:sz w:val="24"/>
          <w:szCs w:val="24"/>
          <w:lang w:val="sv-SE" w:eastAsia="sv-SE"/>
        </w:rPr>
      </w:pPr>
    </w:p>
    <w:p w14:paraId="595EF775" w14:textId="77777777" w:rsidR="001F5ED6" w:rsidRPr="001F5ED6" w:rsidRDefault="001F5ED6" w:rsidP="001F5ED6">
      <w:pPr>
        <w:spacing w:after="0" w:line="240" w:lineRule="auto"/>
        <w:ind w:left="1304" w:hanging="1304"/>
        <w:rPr>
          <w:rFonts w:ascii="Times New Roman" w:eastAsia="Times New Roman" w:hAnsi="Times New Roman" w:cs="Times New Roman"/>
          <w:sz w:val="24"/>
          <w:szCs w:val="24"/>
          <w:lang w:val="sv-SE" w:eastAsia="sv-SE"/>
        </w:rPr>
      </w:pPr>
    </w:p>
    <w:p w14:paraId="2B481CAC" w14:textId="77777777" w:rsidR="001F5ED6" w:rsidRPr="001F5ED6" w:rsidRDefault="001F5ED6" w:rsidP="001F5ED6">
      <w:pPr>
        <w:spacing w:after="0" w:line="240" w:lineRule="auto"/>
        <w:ind w:left="1304" w:hanging="1304"/>
        <w:rPr>
          <w:rFonts w:ascii="Times New Roman" w:eastAsia="Times New Roman" w:hAnsi="Times New Roman" w:cs="Times New Roman"/>
          <w:b/>
          <w:sz w:val="28"/>
          <w:szCs w:val="28"/>
          <w:lang w:val="sv-SE" w:eastAsia="sv-SE"/>
        </w:rPr>
      </w:pPr>
      <w:r w:rsidRPr="001F5ED6">
        <w:rPr>
          <w:rFonts w:ascii="Times New Roman" w:eastAsia="Times New Roman" w:hAnsi="Times New Roman" w:cs="Times New Roman"/>
          <w:b/>
          <w:sz w:val="28"/>
          <w:szCs w:val="28"/>
          <w:lang w:val="sv-SE" w:eastAsia="sv-SE"/>
        </w:rPr>
        <w:t>§ 6</w:t>
      </w:r>
      <w:r w:rsidRPr="001F5ED6">
        <w:rPr>
          <w:rFonts w:ascii="Times New Roman" w:eastAsia="Times New Roman" w:hAnsi="Times New Roman" w:cs="Times New Roman"/>
          <w:b/>
          <w:sz w:val="28"/>
          <w:szCs w:val="28"/>
          <w:lang w:val="sv-SE" w:eastAsia="sv-SE"/>
        </w:rPr>
        <w:tab/>
        <w:t>Ekonomi</w:t>
      </w:r>
    </w:p>
    <w:p w14:paraId="0880ABCF" w14:textId="77777777" w:rsidR="001F5ED6" w:rsidRPr="001F5ED6" w:rsidRDefault="001F5ED6" w:rsidP="001F5ED6">
      <w:pPr>
        <w:spacing w:after="0" w:line="240" w:lineRule="auto"/>
        <w:ind w:left="1304" w:hanging="1304"/>
        <w:rPr>
          <w:rFonts w:ascii="Times New Roman" w:eastAsia="Times New Roman" w:hAnsi="Times New Roman" w:cs="Times New Roman"/>
          <w:b/>
          <w:sz w:val="28"/>
          <w:szCs w:val="28"/>
          <w:lang w:val="sv-SE" w:eastAsia="sv-SE"/>
        </w:rPr>
      </w:pPr>
    </w:p>
    <w:p w14:paraId="4B4BD5F4" w14:textId="77777777" w:rsidR="001F5ED6" w:rsidRPr="001F5ED6" w:rsidRDefault="001F5ED6" w:rsidP="001F5ED6">
      <w:pPr>
        <w:spacing w:after="0" w:line="240" w:lineRule="auto"/>
        <w:ind w:left="1304" w:hanging="1304"/>
        <w:rPr>
          <w:rFonts w:ascii="Times New Roman" w:eastAsia="Times New Roman" w:hAnsi="Times New Roman" w:cs="Times New Roman"/>
          <w:sz w:val="24"/>
          <w:szCs w:val="24"/>
          <w:lang w:val="sv-SE" w:eastAsia="sv-SE"/>
        </w:rPr>
      </w:pPr>
      <w:r w:rsidRPr="001F5ED6">
        <w:rPr>
          <w:rFonts w:ascii="Times New Roman" w:eastAsia="Times New Roman" w:hAnsi="Times New Roman" w:cs="Times New Roman"/>
          <w:b/>
          <w:sz w:val="28"/>
          <w:szCs w:val="28"/>
          <w:lang w:val="sv-SE" w:eastAsia="sv-SE"/>
        </w:rPr>
        <w:tab/>
      </w:r>
      <w:r w:rsidRPr="001F5ED6">
        <w:rPr>
          <w:rFonts w:ascii="Times New Roman" w:eastAsia="Times New Roman" w:hAnsi="Times New Roman" w:cs="Times New Roman"/>
          <w:sz w:val="24"/>
          <w:szCs w:val="24"/>
          <w:lang w:val="sv-SE" w:eastAsia="sv-SE"/>
        </w:rPr>
        <w:t xml:space="preserve">Medlemsförbunden betalar en årlig avgift per yrkesaktiv medlem vilket baseras på den årliga budgeten. Som grund använder man medlemsantalet per den 31 december under föregående räkenskapsår. </w:t>
      </w:r>
    </w:p>
    <w:p w14:paraId="375BBC7F" w14:textId="77777777" w:rsidR="001F5ED6" w:rsidRPr="001F5ED6" w:rsidRDefault="001F5ED6" w:rsidP="001F5ED6">
      <w:pPr>
        <w:spacing w:after="0" w:line="240" w:lineRule="auto"/>
        <w:ind w:left="1304" w:hanging="1304"/>
        <w:rPr>
          <w:rFonts w:ascii="Times New Roman" w:eastAsia="Times New Roman" w:hAnsi="Times New Roman" w:cs="Times New Roman"/>
          <w:sz w:val="24"/>
          <w:szCs w:val="24"/>
          <w:lang w:val="sv-SE" w:eastAsia="sv-SE"/>
        </w:rPr>
      </w:pPr>
    </w:p>
    <w:p w14:paraId="555B1938" w14:textId="04ED5063" w:rsidR="001F5ED6" w:rsidRPr="001F5ED6" w:rsidRDefault="001F5ED6" w:rsidP="001F5ED6">
      <w:pPr>
        <w:spacing w:after="0" w:line="240" w:lineRule="auto"/>
        <w:ind w:left="1304" w:hanging="1304"/>
        <w:rPr>
          <w:rFonts w:ascii="Times New Roman" w:eastAsia="Times New Roman" w:hAnsi="Times New Roman" w:cs="Times New Roman"/>
          <w:sz w:val="24"/>
          <w:szCs w:val="24"/>
          <w:lang w:val="sv-SE" w:eastAsia="sv-SE"/>
        </w:rPr>
      </w:pPr>
      <w:r w:rsidRPr="001F5ED6">
        <w:rPr>
          <w:rFonts w:ascii="Times New Roman" w:eastAsia="Times New Roman" w:hAnsi="Times New Roman" w:cs="Times New Roman"/>
          <w:sz w:val="24"/>
          <w:szCs w:val="24"/>
          <w:lang w:val="sv-SE" w:eastAsia="sv-SE"/>
        </w:rPr>
        <w:t>Art. 2</w:t>
      </w:r>
      <w:r w:rsidRPr="001F5ED6">
        <w:rPr>
          <w:rFonts w:ascii="Times New Roman" w:eastAsia="Times New Roman" w:hAnsi="Times New Roman" w:cs="Times New Roman"/>
          <w:sz w:val="24"/>
          <w:szCs w:val="24"/>
          <w:lang w:val="sv-SE" w:eastAsia="sv-SE"/>
        </w:rPr>
        <w:tab/>
        <w:t>Den ovannämnda kontin</w:t>
      </w:r>
      <w:r w:rsidR="009C1DBC">
        <w:rPr>
          <w:rFonts w:ascii="Times New Roman" w:eastAsia="Times New Roman" w:hAnsi="Times New Roman" w:cs="Times New Roman"/>
          <w:sz w:val="24"/>
          <w:szCs w:val="24"/>
          <w:lang w:val="sv-SE" w:eastAsia="sv-SE"/>
        </w:rPr>
        <w:t xml:space="preserve">genten skall betalas i förskott </w:t>
      </w:r>
      <w:r w:rsidRPr="001F5ED6">
        <w:rPr>
          <w:rFonts w:ascii="Times New Roman" w:eastAsia="Times New Roman" w:hAnsi="Times New Roman" w:cs="Times New Roman"/>
          <w:sz w:val="24"/>
          <w:szCs w:val="24"/>
          <w:lang w:val="sv-SE" w:eastAsia="sv-SE"/>
        </w:rPr>
        <w:t>och erläggas senast den 31 januari.</w:t>
      </w:r>
    </w:p>
    <w:p w14:paraId="22E36551" w14:textId="77777777" w:rsidR="001F5ED6" w:rsidRPr="001F5ED6" w:rsidRDefault="001F5ED6" w:rsidP="001F5ED6">
      <w:pPr>
        <w:spacing w:after="0" w:line="240" w:lineRule="auto"/>
        <w:ind w:left="1304" w:hanging="1304"/>
        <w:rPr>
          <w:rFonts w:ascii="Times New Roman" w:eastAsia="Times New Roman" w:hAnsi="Times New Roman" w:cs="Times New Roman"/>
          <w:sz w:val="24"/>
          <w:szCs w:val="24"/>
          <w:lang w:val="sv-SE" w:eastAsia="sv-SE"/>
        </w:rPr>
      </w:pPr>
    </w:p>
    <w:p w14:paraId="08B2A474" w14:textId="3A213884" w:rsidR="001F5ED6" w:rsidRPr="001F5ED6" w:rsidRDefault="001F5ED6" w:rsidP="001F5ED6">
      <w:pPr>
        <w:spacing w:after="0" w:line="240" w:lineRule="auto"/>
        <w:ind w:left="1304" w:hanging="1304"/>
        <w:rPr>
          <w:rFonts w:ascii="Times New Roman" w:eastAsia="Times New Roman" w:hAnsi="Times New Roman" w:cs="Times New Roman"/>
          <w:sz w:val="24"/>
          <w:szCs w:val="24"/>
          <w:lang w:val="sv-SE" w:eastAsia="sv-SE"/>
        </w:rPr>
      </w:pPr>
      <w:r w:rsidRPr="001F5ED6">
        <w:rPr>
          <w:rFonts w:ascii="Times New Roman" w:eastAsia="Times New Roman" w:hAnsi="Times New Roman" w:cs="Times New Roman"/>
          <w:sz w:val="24"/>
          <w:szCs w:val="24"/>
          <w:lang w:val="sv-SE" w:eastAsia="sv-SE"/>
        </w:rPr>
        <w:t>Art. 3</w:t>
      </w:r>
      <w:r w:rsidRPr="001F5ED6">
        <w:rPr>
          <w:rFonts w:ascii="Times New Roman" w:eastAsia="Times New Roman" w:hAnsi="Times New Roman" w:cs="Times New Roman"/>
          <w:sz w:val="24"/>
          <w:szCs w:val="24"/>
          <w:lang w:val="sv-SE" w:eastAsia="sv-SE"/>
        </w:rPr>
        <w:tab/>
        <w:t xml:space="preserve">Valkretsmötet behandlar varje år en budget och gör räkenskaper på det nordiska </w:t>
      </w:r>
      <w:r w:rsidR="009C1DBC" w:rsidRPr="001B379F">
        <w:rPr>
          <w:rFonts w:ascii="Times New Roman" w:eastAsia="Times New Roman" w:hAnsi="Times New Roman" w:cs="Times New Roman"/>
          <w:sz w:val="24"/>
          <w:szCs w:val="24"/>
          <w:lang w:val="sv-SE" w:eastAsia="sv-SE"/>
        </w:rPr>
        <w:t>PSI</w:t>
      </w:r>
      <w:r w:rsidRPr="001F5ED6">
        <w:rPr>
          <w:rFonts w:ascii="Times New Roman" w:eastAsia="Times New Roman" w:hAnsi="Times New Roman" w:cs="Times New Roman"/>
          <w:sz w:val="24"/>
          <w:szCs w:val="24"/>
          <w:lang w:val="sv-SE" w:eastAsia="sv-SE"/>
        </w:rPr>
        <w:t xml:space="preserve">/EPSU-samarbetets intäkter och utgifter. Man ska vidare utarbeta en årsberättelse. </w:t>
      </w:r>
    </w:p>
    <w:p w14:paraId="485BA951" w14:textId="77777777" w:rsidR="001F5ED6" w:rsidRPr="001F5ED6" w:rsidRDefault="001F5ED6" w:rsidP="001F5ED6">
      <w:pPr>
        <w:spacing w:after="0" w:line="240" w:lineRule="auto"/>
        <w:ind w:left="1304" w:hanging="1304"/>
        <w:rPr>
          <w:rFonts w:ascii="Times New Roman" w:eastAsia="Times New Roman" w:hAnsi="Times New Roman" w:cs="Times New Roman"/>
          <w:sz w:val="24"/>
          <w:szCs w:val="24"/>
          <w:lang w:val="sv-SE" w:eastAsia="sv-SE"/>
        </w:rPr>
      </w:pPr>
    </w:p>
    <w:p w14:paraId="7F7B6496" w14:textId="77777777" w:rsidR="001F5ED6" w:rsidRPr="001F5ED6" w:rsidRDefault="001F5ED6" w:rsidP="001F5ED6">
      <w:pPr>
        <w:spacing w:after="0" w:line="240" w:lineRule="auto"/>
        <w:ind w:left="1304" w:hanging="1304"/>
        <w:rPr>
          <w:rFonts w:ascii="Times New Roman" w:eastAsia="Times New Roman" w:hAnsi="Times New Roman" w:cs="Times New Roman"/>
          <w:sz w:val="24"/>
          <w:szCs w:val="24"/>
          <w:lang w:val="sv-SE" w:eastAsia="sv-SE"/>
        </w:rPr>
      </w:pPr>
      <w:r w:rsidRPr="001F5ED6">
        <w:rPr>
          <w:rFonts w:ascii="Times New Roman" w:eastAsia="Times New Roman" w:hAnsi="Times New Roman" w:cs="Times New Roman"/>
          <w:sz w:val="24"/>
          <w:szCs w:val="24"/>
          <w:lang w:val="sv-SE" w:eastAsia="sv-SE"/>
        </w:rPr>
        <w:t xml:space="preserve">Art. 4 </w:t>
      </w:r>
      <w:r w:rsidRPr="001F5ED6">
        <w:rPr>
          <w:rFonts w:ascii="Times New Roman" w:eastAsia="Times New Roman" w:hAnsi="Times New Roman" w:cs="Times New Roman"/>
          <w:sz w:val="24"/>
          <w:szCs w:val="24"/>
          <w:lang w:val="sv-SE" w:eastAsia="sv-SE"/>
        </w:rPr>
        <w:tab/>
        <w:t xml:space="preserve">Utgifter för lokalhyra, tolkning samt förtäring under referensgruppernas möten betalas av de parter som undertecknat avtalet i det landet där mötet äger rum. </w:t>
      </w:r>
    </w:p>
    <w:p w14:paraId="3BCEB85E" w14:textId="77777777" w:rsidR="001F5ED6" w:rsidRPr="001F5ED6" w:rsidRDefault="001F5ED6" w:rsidP="001F5ED6">
      <w:pPr>
        <w:spacing w:after="0" w:line="240" w:lineRule="auto"/>
        <w:ind w:left="1304" w:hanging="1304"/>
        <w:rPr>
          <w:rFonts w:ascii="Times New Roman" w:eastAsia="Times New Roman" w:hAnsi="Times New Roman" w:cs="Times New Roman"/>
          <w:sz w:val="24"/>
          <w:szCs w:val="24"/>
          <w:lang w:val="sv-SE" w:eastAsia="sv-SE"/>
        </w:rPr>
      </w:pPr>
    </w:p>
    <w:p w14:paraId="0483BAF4" w14:textId="77777777" w:rsidR="001F5ED6" w:rsidRPr="001F5ED6" w:rsidRDefault="001F5ED6" w:rsidP="001F5ED6">
      <w:pPr>
        <w:spacing w:after="0" w:line="240" w:lineRule="auto"/>
        <w:ind w:left="1304" w:hanging="1304"/>
        <w:rPr>
          <w:rFonts w:ascii="Times New Roman" w:eastAsia="Times New Roman" w:hAnsi="Times New Roman" w:cs="Times New Roman"/>
          <w:sz w:val="24"/>
          <w:szCs w:val="24"/>
          <w:lang w:val="sv-SE" w:eastAsia="sv-SE"/>
        </w:rPr>
      </w:pPr>
    </w:p>
    <w:p w14:paraId="4CA7DD16" w14:textId="77777777" w:rsidR="001F5ED6" w:rsidRPr="001F5ED6" w:rsidRDefault="001F5ED6" w:rsidP="001F5ED6">
      <w:pPr>
        <w:spacing w:after="0" w:line="240" w:lineRule="auto"/>
        <w:ind w:left="1304" w:hanging="1304"/>
        <w:rPr>
          <w:rFonts w:ascii="Times New Roman" w:eastAsia="Times New Roman" w:hAnsi="Times New Roman" w:cs="Times New Roman"/>
          <w:b/>
          <w:sz w:val="28"/>
          <w:szCs w:val="28"/>
          <w:lang w:val="sv-SE" w:eastAsia="sv-SE"/>
        </w:rPr>
      </w:pPr>
      <w:r w:rsidRPr="001F5ED6">
        <w:rPr>
          <w:rFonts w:ascii="Times New Roman" w:eastAsia="Times New Roman" w:hAnsi="Times New Roman" w:cs="Times New Roman"/>
          <w:b/>
          <w:sz w:val="28"/>
          <w:szCs w:val="28"/>
          <w:lang w:val="sv-SE" w:eastAsia="sv-SE"/>
        </w:rPr>
        <w:t>§ 7</w:t>
      </w:r>
      <w:r w:rsidRPr="001F5ED6">
        <w:rPr>
          <w:rFonts w:ascii="Times New Roman" w:eastAsia="Times New Roman" w:hAnsi="Times New Roman" w:cs="Times New Roman"/>
          <w:b/>
          <w:sz w:val="28"/>
          <w:szCs w:val="28"/>
          <w:lang w:val="sv-SE" w:eastAsia="sv-SE"/>
        </w:rPr>
        <w:tab/>
        <w:t>Sekretariatet</w:t>
      </w:r>
    </w:p>
    <w:p w14:paraId="5ED9628B" w14:textId="77777777" w:rsidR="001F5ED6" w:rsidRPr="001F5ED6" w:rsidRDefault="001F5ED6" w:rsidP="001F5ED6">
      <w:pPr>
        <w:spacing w:after="0" w:line="240" w:lineRule="auto"/>
        <w:ind w:left="1304" w:hanging="1304"/>
        <w:rPr>
          <w:rFonts w:ascii="Times New Roman" w:eastAsia="Times New Roman" w:hAnsi="Times New Roman" w:cs="Times New Roman"/>
          <w:b/>
          <w:sz w:val="28"/>
          <w:szCs w:val="28"/>
          <w:lang w:val="sv-SE" w:eastAsia="sv-SE"/>
        </w:rPr>
      </w:pPr>
    </w:p>
    <w:p w14:paraId="54A64842" w14:textId="77777777" w:rsidR="001F5ED6" w:rsidRPr="001F5ED6" w:rsidRDefault="001F5ED6" w:rsidP="001F5ED6">
      <w:pPr>
        <w:spacing w:after="0" w:line="240" w:lineRule="auto"/>
        <w:ind w:left="1304" w:hanging="1304"/>
        <w:rPr>
          <w:rFonts w:ascii="Times New Roman" w:eastAsia="Times New Roman" w:hAnsi="Times New Roman" w:cs="Times New Roman"/>
          <w:sz w:val="24"/>
          <w:szCs w:val="24"/>
          <w:lang w:val="sv-SE" w:eastAsia="sv-SE"/>
        </w:rPr>
      </w:pPr>
      <w:r w:rsidRPr="001F5ED6">
        <w:rPr>
          <w:rFonts w:ascii="Times New Roman" w:eastAsia="Times New Roman" w:hAnsi="Times New Roman" w:cs="Times New Roman"/>
          <w:b/>
          <w:sz w:val="28"/>
          <w:szCs w:val="28"/>
          <w:lang w:val="sv-SE" w:eastAsia="sv-SE"/>
        </w:rPr>
        <w:tab/>
      </w:r>
      <w:r w:rsidRPr="001F5ED6">
        <w:rPr>
          <w:rFonts w:ascii="Times New Roman" w:eastAsia="Times New Roman" w:hAnsi="Times New Roman" w:cs="Times New Roman"/>
          <w:sz w:val="24"/>
          <w:szCs w:val="24"/>
          <w:lang w:val="sv-SE" w:eastAsia="sv-SE"/>
        </w:rPr>
        <w:t xml:space="preserve">Det ska etableras ett sekretariat hos Svenska Kommunalarbetareförbundet i Stockholm till hjälp för valkretsmötet och ledningsgruppen. Sekretariatets generalsekreterare anställs av valkretsmötet. Generalsekreteraren tar hand om </w:t>
      </w:r>
      <w:r w:rsidRPr="001F5ED6">
        <w:rPr>
          <w:rFonts w:ascii="Times New Roman" w:eastAsia="Times New Roman" w:hAnsi="Times New Roman" w:cs="Times New Roman"/>
          <w:sz w:val="24"/>
          <w:szCs w:val="24"/>
          <w:lang w:val="sv-SE" w:eastAsia="sv-SE"/>
        </w:rPr>
        <w:lastRenderedPageBreak/>
        <w:t xml:space="preserve">sekretariatets dagliga arbete enligt valkretsmötets anvisningar. Varje land väljer en kontaktperson. 2 representanter från varje land bistår sekretariatet. </w:t>
      </w:r>
    </w:p>
    <w:p w14:paraId="0A2EFD0C" w14:textId="77777777" w:rsidR="001F5ED6" w:rsidRPr="001F5ED6" w:rsidRDefault="001F5ED6" w:rsidP="001F5ED6">
      <w:pPr>
        <w:spacing w:after="0" w:line="240" w:lineRule="auto"/>
        <w:ind w:left="1304" w:hanging="1304"/>
        <w:rPr>
          <w:rFonts w:ascii="Times New Roman" w:eastAsia="Times New Roman" w:hAnsi="Times New Roman" w:cs="Times New Roman"/>
          <w:sz w:val="24"/>
          <w:szCs w:val="24"/>
          <w:lang w:val="sv-SE" w:eastAsia="sv-SE"/>
        </w:rPr>
      </w:pPr>
    </w:p>
    <w:p w14:paraId="47AE6C82" w14:textId="77777777" w:rsidR="001F5ED6" w:rsidRPr="001F5ED6" w:rsidRDefault="001F5ED6" w:rsidP="001F5ED6">
      <w:pPr>
        <w:spacing w:after="0" w:line="240" w:lineRule="auto"/>
        <w:ind w:left="1304" w:hanging="1304"/>
        <w:rPr>
          <w:rFonts w:ascii="Times New Roman" w:eastAsia="Times New Roman" w:hAnsi="Times New Roman" w:cs="Times New Roman"/>
          <w:sz w:val="24"/>
          <w:szCs w:val="24"/>
          <w:lang w:val="sv-SE" w:eastAsia="sv-SE"/>
        </w:rPr>
      </w:pPr>
      <w:r w:rsidRPr="001F5ED6">
        <w:rPr>
          <w:rFonts w:ascii="Times New Roman" w:eastAsia="Times New Roman" w:hAnsi="Times New Roman" w:cs="Times New Roman"/>
          <w:sz w:val="24"/>
          <w:szCs w:val="24"/>
          <w:lang w:val="sv-SE" w:eastAsia="sv-SE"/>
        </w:rPr>
        <w:t>Art. 2</w:t>
      </w:r>
      <w:r w:rsidRPr="001F5ED6">
        <w:rPr>
          <w:rFonts w:ascii="Times New Roman" w:eastAsia="Times New Roman" w:hAnsi="Times New Roman" w:cs="Times New Roman"/>
          <w:sz w:val="24"/>
          <w:szCs w:val="24"/>
          <w:lang w:val="sv-SE" w:eastAsia="sv-SE"/>
        </w:rPr>
        <w:tab/>
        <w:t>Sekretariatet är rådgivande för valkretsmötet och ledningsgruppen samt utarbetar riktlinjer till mötena.</w:t>
      </w:r>
    </w:p>
    <w:p w14:paraId="09858515" w14:textId="77777777" w:rsidR="001F5ED6" w:rsidRPr="001F5ED6" w:rsidRDefault="001F5ED6" w:rsidP="001F5ED6">
      <w:pPr>
        <w:spacing w:after="0" w:line="240" w:lineRule="auto"/>
        <w:ind w:left="1304" w:hanging="1304"/>
        <w:rPr>
          <w:rFonts w:ascii="Times New Roman" w:eastAsia="Times New Roman" w:hAnsi="Times New Roman" w:cs="Times New Roman"/>
          <w:sz w:val="24"/>
          <w:szCs w:val="24"/>
          <w:lang w:val="sv-SE" w:eastAsia="sv-SE"/>
        </w:rPr>
      </w:pPr>
    </w:p>
    <w:p w14:paraId="624F1F8A" w14:textId="77777777" w:rsidR="001F5ED6" w:rsidRPr="001F5ED6" w:rsidRDefault="001F5ED6" w:rsidP="001F5ED6">
      <w:pPr>
        <w:spacing w:after="0" w:line="240" w:lineRule="auto"/>
        <w:ind w:left="1304" w:hanging="1304"/>
        <w:rPr>
          <w:rFonts w:ascii="Times New Roman" w:eastAsia="Times New Roman" w:hAnsi="Times New Roman" w:cs="Times New Roman"/>
          <w:sz w:val="24"/>
          <w:szCs w:val="24"/>
          <w:lang w:val="sv-SE" w:eastAsia="sv-SE"/>
        </w:rPr>
      </w:pPr>
    </w:p>
    <w:p w14:paraId="1079D1B8" w14:textId="77777777" w:rsidR="001F5ED6" w:rsidRPr="001F5ED6" w:rsidRDefault="001F5ED6" w:rsidP="001F5ED6">
      <w:pPr>
        <w:spacing w:after="0" w:line="240" w:lineRule="auto"/>
        <w:ind w:left="1304" w:hanging="1304"/>
        <w:rPr>
          <w:rFonts w:ascii="Times New Roman" w:eastAsia="Times New Roman" w:hAnsi="Times New Roman" w:cs="Times New Roman"/>
          <w:b/>
          <w:sz w:val="28"/>
          <w:szCs w:val="28"/>
          <w:lang w:val="sv-SE" w:eastAsia="sv-SE"/>
        </w:rPr>
      </w:pPr>
      <w:r w:rsidRPr="001F5ED6">
        <w:rPr>
          <w:rFonts w:ascii="Times New Roman" w:eastAsia="Times New Roman" w:hAnsi="Times New Roman" w:cs="Times New Roman"/>
          <w:b/>
          <w:sz w:val="28"/>
          <w:szCs w:val="28"/>
          <w:lang w:val="sv-SE" w:eastAsia="sv-SE"/>
        </w:rPr>
        <w:t>§ 8</w:t>
      </w:r>
      <w:r w:rsidRPr="001F5ED6">
        <w:rPr>
          <w:rFonts w:ascii="Times New Roman" w:eastAsia="Times New Roman" w:hAnsi="Times New Roman" w:cs="Times New Roman"/>
          <w:b/>
          <w:sz w:val="28"/>
          <w:szCs w:val="28"/>
          <w:lang w:val="sv-SE" w:eastAsia="sv-SE"/>
        </w:rPr>
        <w:tab/>
        <w:t>Referensgrupper och nätverk</w:t>
      </w:r>
    </w:p>
    <w:p w14:paraId="2C6F387E" w14:textId="77777777" w:rsidR="001F5ED6" w:rsidRPr="001F5ED6" w:rsidRDefault="001F5ED6" w:rsidP="001F5ED6">
      <w:pPr>
        <w:spacing w:after="0" w:line="240" w:lineRule="auto"/>
        <w:ind w:left="1304" w:hanging="1304"/>
        <w:rPr>
          <w:rFonts w:ascii="Times New Roman" w:eastAsia="Times New Roman" w:hAnsi="Times New Roman" w:cs="Times New Roman"/>
          <w:b/>
          <w:sz w:val="28"/>
          <w:szCs w:val="28"/>
          <w:lang w:val="sv-SE" w:eastAsia="sv-SE"/>
        </w:rPr>
      </w:pPr>
    </w:p>
    <w:p w14:paraId="41D6F98A" w14:textId="2781FB41" w:rsidR="001F5ED6" w:rsidRPr="001F5ED6" w:rsidRDefault="001F5ED6" w:rsidP="001F5ED6">
      <w:pPr>
        <w:spacing w:after="0" w:line="240" w:lineRule="auto"/>
        <w:ind w:left="1304" w:hanging="1304"/>
        <w:rPr>
          <w:rFonts w:ascii="Times New Roman" w:eastAsia="Times New Roman" w:hAnsi="Times New Roman" w:cs="Times New Roman"/>
          <w:sz w:val="24"/>
          <w:szCs w:val="24"/>
          <w:lang w:val="sv-SE" w:eastAsia="sv-SE"/>
        </w:rPr>
      </w:pPr>
      <w:r w:rsidRPr="001F5ED6">
        <w:rPr>
          <w:rFonts w:ascii="Times New Roman" w:eastAsia="Times New Roman" w:hAnsi="Times New Roman" w:cs="Times New Roman"/>
          <w:b/>
          <w:sz w:val="28"/>
          <w:szCs w:val="28"/>
          <w:lang w:val="sv-SE" w:eastAsia="sv-SE"/>
        </w:rPr>
        <w:tab/>
      </w:r>
      <w:r w:rsidRPr="001F5ED6">
        <w:rPr>
          <w:rFonts w:ascii="Times New Roman" w:eastAsia="Times New Roman" w:hAnsi="Times New Roman" w:cs="Times New Roman"/>
          <w:sz w:val="24"/>
          <w:szCs w:val="24"/>
          <w:lang w:val="sv-SE" w:eastAsia="sv-SE"/>
        </w:rPr>
        <w:t xml:space="preserve">Man kan utse referensgrupper till EPSU:s fasta kommittéer samt för </w:t>
      </w:r>
      <w:r w:rsidR="009C1DBC" w:rsidRPr="001B379F">
        <w:rPr>
          <w:rFonts w:ascii="Times New Roman" w:eastAsia="Times New Roman" w:hAnsi="Times New Roman" w:cs="Times New Roman"/>
          <w:sz w:val="24"/>
          <w:szCs w:val="24"/>
          <w:lang w:val="sv-SE" w:eastAsia="sv-SE"/>
        </w:rPr>
        <w:t>PSI</w:t>
      </w:r>
      <w:r w:rsidRPr="001F5ED6">
        <w:rPr>
          <w:rFonts w:ascii="Times New Roman" w:eastAsia="Times New Roman" w:hAnsi="Times New Roman" w:cs="Times New Roman"/>
          <w:sz w:val="24"/>
          <w:szCs w:val="24"/>
          <w:lang w:val="sv-SE" w:eastAsia="sv-SE"/>
        </w:rPr>
        <w:t>:s kvinnokommitté/</w:t>
      </w:r>
      <w:proofErr w:type="spellStart"/>
      <w:r w:rsidRPr="001F5ED6">
        <w:rPr>
          <w:rFonts w:ascii="Times New Roman" w:eastAsia="Times New Roman" w:hAnsi="Times New Roman" w:cs="Times New Roman"/>
          <w:sz w:val="24"/>
          <w:szCs w:val="24"/>
          <w:lang w:val="sv-SE" w:eastAsia="sv-SE"/>
        </w:rPr>
        <w:t>EPSU:s</w:t>
      </w:r>
      <w:proofErr w:type="spellEnd"/>
      <w:r w:rsidRPr="001F5ED6">
        <w:rPr>
          <w:rFonts w:ascii="Times New Roman" w:eastAsia="Times New Roman" w:hAnsi="Times New Roman" w:cs="Times New Roman"/>
          <w:sz w:val="24"/>
          <w:szCs w:val="24"/>
          <w:lang w:val="sv-SE" w:eastAsia="sv-SE"/>
        </w:rPr>
        <w:t xml:space="preserve"> jämställdhetskommitté. Vidare kan man utse nätverk för lösning av speciella uppgifter.</w:t>
      </w:r>
    </w:p>
    <w:p w14:paraId="6F2FECB6" w14:textId="77777777" w:rsidR="001F5ED6" w:rsidRPr="001F5ED6" w:rsidRDefault="001F5ED6" w:rsidP="001F5ED6">
      <w:pPr>
        <w:spacing w:after="0" w:line="240" w:lineRule="auto"/>
        <w:ind w:left="1304" w:hanging="1304"/>
        <w:rPr>
          <w:rFonts w:ascii="Times New Roman" w:eastAsia="Times New Roman" w:hAnsi="Times New Roman" w:cs="Times New Roman"/>
          <w:sz w:val="24"/>
          <w:szCs w:val="24"/>
          <w:lang w:val="sv-SE" w:eastAsia="sv-SE"/>
        </w:rPr>
      </w:pPr>
    </w:p>
    <w:p w14:paraId="1C98EA32" w14:textId="77777777" w:rsidR="001F5ED6" w:rsidRPr="001F5ED6" w:rsidRDefault="001F5ED6" w:rsidP="001F5ED6">
      <w:pPr>
        <w:spacing w:after="0" w:line="240" w:lineRule="auto"/>
        <w:ind w:left="1304" w:hanging="1304"/>
        <w:rPr>
          <w:rFonts w:ascii="Times New Roman" w:eastAsia="Times New Roman" w:hAnsi="Times New Roman" w:cs="Times New Roman"/>
          <w:sz w:val="24"/>
          <w:szCs w:val="24"/>
          <w:lang w:val="sv-SE" w:eastAsia="sv-SE"/>
        </w:rPr>
      </w:pPr>
      <w:r w:rsidRPr="001F5ED6">
        <w:rPr>
          <w:rFonts w:ascii="Times New Roman" w:eastAsia="Times New Roman" w:hAnsi="Times New Roman" w:cs="Times New Roman"/>
          <w:sz w:val="24"/>
          <w:szCs w:val="24"/>
          <w:lang w:val="sv-SE" w:eastAsia="sv-SE"/>
        </w:rPr>
        <w:t>Art. 2</w:t>
      </w:r>
      <w:r w:rsidRPr="001F5ED6">
        <w:rPr>
          <w:rFonts w:ascii="Times New Roman" w:eastAsia="Times New Roman" w:hAnsi="Times New Roman" w:cs="Times New Roman"/>
          <w:sz w:val="24"/>
          <w:szCs w:val="24"/>
          <w:lang w:val="sv-SE" w:eastAsia="sv-SE"/>
        </w:rPr>
        <w:tab/>
        <w:t xml:space="preserve">Referensgrupperna och nätverken väljer en representant som har ansvaret för att koordinera arbetet och referera till ledningsgruppen. </w:t>
      </w:r>
    </w:p>
    <w:p w14:paraId="315D3F2E" w14:textId="77777777" w:rsidR="001F5ED6" w:rsidRPr="001F5ED6" w:rsidRDefault="001F5ED6" w:rsidP="001F5ED6">
      <w:pPr>
        <w:spacing w:after="0" w:line="240" w:lineRule="auto"/>
        <w:ind w:left="1304" w:hanging="1304"/>
        <w:rPr>
          <w:rFonts w:ascii="Times New Roman" w:eastAsia="Times New Roman" w:hAnsi="Times New Roman" w:cs="Times New Roman"/>
          <w:sz w:val="24"/>
          <w:szCs w:val="24"/>
          <w:lang w:val="sv-SE" w:eastAsia="sv-SE"/>
        </w:rPr>
      </w:pPr>
    </w:p>
    <w:p w14:paraId="614D9855" w14:textId="77777777" w:rsidR="001F5ED6" w:rsidRPr="001F5ED6" w:rsidRDefault="001F5ED6" w:rsidP="001F5ED6">
      <w:pPr>
        <w:spacing w:after="0" w:line="240" w:lineRule="auto"/>
        <w:ind w:left="1304" w:hanging="1304"/>
        <w:rPr>
          <w:rFonts w:ascii="Times New Roman" w:eastAsia="Times New Roman" w:hAnsi="Times New Roman" w:cs="Times New Roman"/>
          <w:sz w:val="24"/>
          <w:szCs w:val="24"/>
          <w:lang w:val="sv-SE" w:eastAsia="sv-SE"/>
        </w:rPr>
      </w:pPr>
      <w:r w:rsidRPr="001F5ED6">
        <w:rPr>
          <w:rFonts w:ascii="Times New Roman" w:eastAsia="Times New Roman" w:hAnsi="Times New Roman" w:cs="Times New Roman"/>
          <w:sz w:val="24"/>
          <w:szCs w:val="24"/>
          <w:lang w:val="sv-SE" w:eastAsia="sv-SE"/>
        </w:rPr>
        <w:t>Art. 3</w:t>
      </w:r>
      <w:r w:rsidRPr="001F5ED6">
        <w:rPr>
          <w:rFonts w:ascii="Times New Roman" w:eastAsia="Times New Roman" w:hAnsi="Times New Roman" w:cs="Times New Roman"/>
          <w:sz w:val="24"/>
          <w:szCs w:val="24"/>
          <w:lang w:val="sv-SE" w:eastAsia="sv-SE"/>
        </w:rPr>
        <w:tab/>
        <w:t xml:space="preserve">Referensgrupperna och nätverken kan bara genomföra konferenser eller andra ekonomiskt betungande uppgifter efter beslut i ledningsgruppen. </w:t>
      </w:r>
    </w:p>
    <w:p w14:paraId="78D9DFCC" w14:textId="77777777" w:rsidR="001F5ED6" w:rsidRPr="001F5ED6" w:rsidRDefault="001F5ED6" w:rsidP="001F5ED6">
      <w:pPr>
        <w:spacing w:after="0" w:line="240" w:lineRule="auto"/>
        <w:ind w:left="1304" w:hanging="1304"/>
        <w:rPr>
          <w:rFonts w:ascii="Times New Roman" w:eastAsia="Times New Roman" w:hAnsi="Times New Roman" w:cs="Times New Roman"/>
          <w:sz w:val="24"/>
          <w:szCs w:val="24"/>
          <w:lang w:val="sv-SE" w:eastAsia="sv-SE"/>
        </w:rPr>
      </w:pPr>
    </w:p>
    <w:p w14:paraId="596B9D07" w14:textId="77777777" w:rsidR="001F5ED6" w:rsidRPr="001F5ED6" w:rsidRDefault="001F5ED6" w:rsidP="001F5ED6">
      <w:pPr>
        <w:spacing w:after="0" w:line="240" w:lineRule="auto"/>
        <w:ind w:left="1304" w:hanging="1304"/>
        <w:rPr>
          <w:rFonts w:ascii="Times New Roman" w:eastAsia="Times New Roman" w:hAnsi="Times New Roman" w:cs="Times New Roman"/>
          <w:sz w:val="24"/>
          <w:szCs w:val="24"/>
          <w:lang w:val="sv-SE" w:eastAsia="sv-SE"/>
        </w:rPr>
      </w:pPr>
    </w:p>
    <w:p w14:paraId="10740291" w14:textId="77777777" w:rsidR="001F5ED6" w:rsidRPr="001F5ED6" w:rsidRDefault="001F5ED6" w:rsidP="001F5ED6">
      <w:pPr>
        <w:spacing w:after="0" w:line="240" w:lineRule="auto"/>
        <w:ind w:left="1304" w:hanging="1304"/>
        <w:rPr>
          <w:rFonts w:ascii="Times New Roman" w:eastAsia="Times New Roman" w:hAnsi="Times New Roman" w:cs="Times New Roman"/>
          <w:b/>
          <w:sz w:val="28"/>
          <w:szCs w:val="28"/>
          <w:lang w:val="sv-SE" w:eastAsia="sv-SE"/>
        </w:rPr>
      </w:pPr>
      <w:r w:rsidRPr="001F5ED6">
        <w:rPr>
          <w:rFonts w:ascii="Times New Roman" w:eastAsia="Times New Roman" w:hAnsi="Times New Roman" w:cs="Times New Roman"/>
          <w:b/>
          <w:sz w:val="28"/>
          <w:szCs w:val="28"/>
          <w:lang w:val="sv-SE" w:eastAsia="sv-SE"/>
        </w:rPr>
        <w:t>§ 9</w:t>
      </w:r>
      <w:r w:rsidRPr="001F5ED6">
        <w:rPr>
          <w:rFonts w:ascii="Times New Roman" w:eastAsia="Times New Roman" w:hAnsi="Times New Roman" w:cs="Times New Roman"/>
          <w:b/>
          <w:sz w:val="28"/>
          <w:szCs w:val="28"/>
          <w:lang w:val="sv-SE" w:eastAsia="sv-SE"/>
        </w:rPr>
        <w:tab/>
        <w:t>Revision</w:t>
      </w:r>
    </w:p>
    <w:p w14:paraId="4D93332A" w14:textId="77777777" w:rsidR="001F5ED6" w:rsidRPr="001F5ED6" w:rsidRDefault="001F5ED6" w:rsidP="001F5ED6">
      <w:pPr>
        <w:spacing w:after="0" w:line="240" w:lineRule="auto"/>
        <w:ind w:left="1304" w:hanging="1304"/>
        <w:rPr>
          <w:rFonts w:ascii="Times New Roman" w:eastAsia="Times New Roman" w:hAnsi="Times New Roman" w:cs="Times New Roman"/>
          <w:b/>
          <w:sz w:val="28"/>
          <w:szCs w:val="28"/>
          <w:lang w:val="sv-SE" w:eastAsia="sv-SE"/>
        </w:rPr>
      </w:pPr>
    </w:p>
    <w:p w14:paraId="231EBED5" w14:textId="77777777" w:rsidR="001F5ED6" w:rsidRPr="001F5ED6" w:rsidRDefault="001F5ED6" w:rsidP="001F5ED6">
      <w:pPr>
        <w:spacing w:after="0" w:line="240" w:lineRule="auto"/>
        <w:ind w:left="1304" w:hanging="1304"/>
        <w:rPr>
          <w:rFonts w:ascii="Times New Roman" w:eastAsia="Times New Roman" w:hAnsi="Times New Roman" w:cs="Times New Roman"/>
          <w:sz w:val="24"/>
          <w:szCs w:val="24"/>
          <w:lang w:val="sv-SE" w:eastAsia="sv-SE"/>
        </w:rPr>
      </w:pPr>
      <w:r w:rsidRPr="001F5ED6">
        <w:rPr>
          <w:rFonts w:ascii="Times New Roman" w:eastAsia="Times New Roman" w:hAnsi="Times New Roman" w:cs="Times New Roman"/>
          <w:b/>
          <w:sz w:val="28"/>
          <w:szCs w:val="28"/>
          <w:lang w:val="sv-SE" w:eastAsia="sv-SE"/>
        </w:rPr>
        <w:tab/>
      </w:r>
      <w:r w:rsidRPr="001F5ED6">
        <w:rPr>
          <w:rFonts w:ascii="Times New Roman" w:eastAsia="Times New Roman" w:hAnsi="Times New Roman" w:cs="Times New Roman"/>
          <w:sz w:val="24"/>
          <w:szCs w:val="24"/>
          <w:lang w:val="sv-SE" w:eastAsia="sv-SE"/>
        </w:rPr>
        <w:t xml:space="preserve">Valkretsmötet väljer en auktoriserad eller registrerad revisor för en 5-årsperiod. </w:t>
      </w:r>
    </w:p>
    <w:p w14:paraId="6D8BAC6C" w14:textId="77777777" w:rsidR="001F5ED6" w:rsidRPr="001F5ED6" w:rsidRDefault="001F5ED6" w:rsidP="001F5ED6">
      <w:pPr>
        <w:spacing w:after="0" w:line="240" w:lineRule="auto"/>
        <w:ind w:left="1304" w:hanging="1304"/>
        <w:rPr>
          <w:rFonts w:ascii="Times New Roman" w:eastAsia="Times New Roman" w:hAnsi="Times New Roman" w:cs="Times New Roman"/>
          <w:sz w:val="24"/>
          <w:szCs w:val="24"/>
          <w:lang w:val="sv-SE" w:eastAsia="sv-SE"/>
        </w:rPr>
      </w:pPr>
    </w:p>
    <w:p w14:paraId="22628A2C" w14:textId="77777777" w:rsidR="001F5ED6" w:rsidRPr="001F5ED6" w:rsidRDefault="001F5ED6" w:rsidP="001F5ED6">
      <w:pPr>
        <w:spacing w:after="0" w:line="240" w:lineRule="auto"/>
        <w:ind w:left="1304" w:hanging="1304"/>
        <w:rPr>
          <w:rFonts w:ascii="Times New Roman" w:eastAsia="Times New Roman" w:hAnsi="Times New Roman" w:cs="Times New Roman"/>
          <w:sz w:val="24"/>
          <w:szCs w:val="24"/>
          <w:lang w:val="sv-SE" w:eastAsia="sv-SE"/>
        </w:rPr>
      </w:pPr>
    </w:p>
    <w:p w14:paraId="395B72DB" w14:textId="77777777" w:rsidR="001F5ED6" w:rsidRPr="001F5ED6" w:rsidRDefault="001F5ED6" w:rsidP="001F5ED6">
      <w:pPr>
        <w:spacing w:after="0" w:line="240" w:lineRule="auto"/>
        <w:ind w:left="1304" w:hanging="1304"/>
        <w:rPr>
          <w:rFonts w:ascii="Times New Roman" w:eastAsia="Times New Roman" w:hAnsi="Times New Roman" w:cs="Times New Roman"/>
          <w:b/>
          <w:sz w:val="28"/>
          <w:szCs w:val="28"/>
          <w:lang w:val="sv-SE" w:eastAsia="sv-SE"/>
        </w:rPr>
      </w:pPr>
      <w:r w:rsidRPr="001F5ED6">
        <w:rPr>
          <w:rFonts w:ascii="Times New Roman" w:eastAsia="Times New Roman" w:hAnsi="Times New Roman" w:cs="Times New Roman"/>
          <w:b/>
          <w:sz w:val="28"/>
          <w:szCs w:val="28"/>
          <w:lang w:val="sv-SE" w:eastAsia="sv-SE"/>
        </w:rPr>
        <w:t>§ 10</w:t>
      </w:r>
      <w:r w:rsidRPr="001F5ED6">
        <w:rPr>
          <w:rFonts w:ascii="Times New Roman" w:eastAsia="Times New Roman" w:hAnsi="Times New Roman" w:cs="Times New Roman"/>
          <w:b/>
          <w:sz w:val="28"/>
          <w:szCs w:val="28"/>
          <w:lang w:val="sv-SE" w:eastAsia="sv-SE"/>
        </w:rPr>
        <w:tab/>
        <w:t>Stadgeändringar</w:t>
      </w:r>
    </w:p>
    <w:p w14:paraId="0452103B" w14:textId="77777777" w:rsidR="001F5ED6" w:rsidRPr="001F5ED6" w:rsidRDefault="001F5ED6" w:rsidP="001F5ED6">
      <w:pPr>
        <w:spacing w:after="0" w:line="240" w:lineRule="auto"/>
        <w:ind w:left="1304" w:hanging="1304"/>
        <w:rPr>
          <w:rFonts w:ascii="Times New Roman" w:eastAsia="Times New Roman" w:hAnsi="Times New Roman" w:cs="Times New Roman"/>
          <w:b/>
          <w:sz w:val="28"/>
          <w:szCs w:val="28"/>
          <w:lang w:val="sv-SE" w:eastAsia="sv-SE"/>
        </w:rPr>
      </w:pPr>
    </w:p>
    <w:p w14:paraId="5B4564A6" w14:textId="77777777" w:rsidR="001F5ED6" w:rsidRPr="001F5ED6" w:rsidRDefault="001F5ED6" w:rsidP="001F5ED6">
      <w:pPr>
        <w:spacing w:after="0" w:line="240" w:lineRule="auto"/>
        <w:ind w:left="1304" w:hanging="1304"/>
        <w:rPr>
          <w:rFonts w:ascii="Times New Roman" w:eastAsia="Times New Roman" w:hAnsi="Times New Roman" w:cs="Times New Roman"/>
          <w:sz w:val="24"/>
          <w:szCs w:val="24"/>
          <w:lang w:val="sv-SE" w:eastAsia="sv-SE"/>
        </w:rPr>
      </w:pPr>
      <w:r w:rsidRPr="001F5ED6">
        <w:rPr>
          <w:rFonts w:ascii="Times New Roman" w:eastAsia="Times New Roman" w:hAnsi="Times New Roman" w:cs="Times New Roman"/>
          <w:b/>
          <w:sz w:val="28"/>
          <w:szCs w:val="28"/>
          <w:lang w:val="sv-SE" w:eastAsia="sv-SE"/>
        </w:rPr>
        <w:tab/>
      </w:r>
      <w:r w:rsidRPr="001F5ED6">
        <w:rPr>
          <w:rFonts w:ascii="Times New Roman" w:eastAsia="Times New Roman" w:hAnsi="Times New Roman" w:cs="Times New Roman"/>
          <w:sz w:val="24"/>
          <w:szCs w:val="24"/>
          <w:lang w:val="sv-SE" w:eastAsia="sv-SE"/>
        </w:rPr>
        <w:t>Ändringar och tillägg till dessa stadgar kan företas av valkretsmötet med 2/3 röstmajoritet.</w:t>
      </w:r>
    </w:p>
    <w:p w14:paraId="10331D82" w14:textId="77777777" w:rsidR="001F5ED6" w:rsidRPr="001F5ED6" w:rsidRDefault="001F5ED6" w:rsidP="001F5ED6">
      <w:pPr>
        <w:spacing w:after="0" w:line="240" w:lineRule="auto"/>
        <w:ind w:left="1304" w:hanging="1304"/>
        <w:rPr>
          <w:rFonts w:ascii="Times New Roman" w:eastAsia="Times New Roman" w:hAnsi="Times New Roman" w:cs="Times New Roman"/>
          <w:sz w:val="24"/>
          <w:szCs w:val="24"/>
          <w:lang w:val="sv-SE" w:eastAsia="sv-SE"/>
        </w:rPr>
      </w:pPr>
    </w:p>
    <w:p w14:paraId="13FFB89B" w14:textId="77777777" w:rsidR="001F5ED6" w:rsidRPr="001F5ED6" w:rsidRDefault="001F5ED6" w:rsidP="001F5ED6">
      <w:pPr>
        <w:spacing w:after="0" w:line="240" w:lineRule="auto"/>
        <w:ind w:left="1304" w:hanging="1304"/>
        <w:rPr>
          <w:rFonts w:ascii="Times New Roman" w:eastAsia="Times New Roman" w:hAnsi="Times New Roman" w:cs="Times New Roman"/>
          <w:sz w:val="24"/>
          <w:szCs w:val="24"/>
          <w:lang w:val="sv-SE" w:eastAsia="sv-SE"/>
        </w:rPr>
      </w:pPr>
      <w:r w:rsidRPr="001F5ED6">
        <w:rPr>
          <w:rFonts w:ascii="Times New Roman" w:eastAsia="Times New Roman" w:hAnsi="Times New Roman" w:cs="Times New Roman"/>
          <w:sz w:val="24"/>
          <w:szCs w:val="24"/>
          <w:lang w:val="sv-SE" w:eastAsia="sv-SE"/>
        </w:rPr>
        <w:t>Art. 2</w:t>
      </w:r>
      <w:r w:rsidRPr="001F5ED6">
        <w:rPr>
          <w:rFonts w:ascii="Times New Roman" w:eastAsia="Times New Roman" w:hAnsi="Times New Roman" w:cs="Times New Roman"/>
          <w:sz w:val="24"/>
          <w:szCs w:val="24"/>
          <w:lang w:val="sv-SE" w:eastAsia="sv-SE"/>
        </w:rPr>
        <w:tab/>
        <w:t xml:space="preserve">Stadgarna kan bara upphävas på ett extraordinärt valkretsmöte där minst 2/3 av de röstberättigade är för förslaget. Eventuella medlemsavgifter fördelas därefter bland medlemsorganisationerna i förhållande till medlemsantalet. </w:t>
      </w:r>
    </w:p>
    <w:p w14:paraId="5459C482" w14:textId="77777777" w:rsidR="001F5ED6" w:rsidRPr="001F5ED6" w:rsidRDefault="001F5ED6" w:rsidP="001F5ED6">
      <w:pPr>
        <w:spacing w:after="0" w:line="240" w:lineRule="auto"/>
        <w:ind w:left="1304" w:hanging="1304"/>
        <w:rPr>
          <w:rFonts w:ascii="Times New Roman" w:eastAsia="Times New Roman" w:hAnsi="Times New Roman" w:cs="Times New Roman"/>
          <w:sz w:val="24"/>
          <w:szCs w:val="24"/>
          <w:lang w:val="sv-SE" w:eastAsia="sv-SE"/>
        </w:rPr>
      </w:pPr>
    </w:p>
    <w:p w14:paraId="12D4A3E5" w14:textId="77777777" w:rsidR="001F5ED6" w:rsidRPr="001F5ED6" w:rsidRDefault="001F5ED6" w:rsidP="001F5ED6">
      <w:pPr>
        <w:spacing w:after="0" w:line="240" w:lineRule="auto"/>
        <w:ind w:left="1304" w:hanging="1304"/>
        <w:rPr>
          <w:rFonts w:ascii="Times New Roman" w:eastAsia="Times New Roman" w:hAnsi="Times New Roman" w:cs="Times New Roman"/>
          <w:sz w:val="24"/>
          <w:szCs w:val="24"/>
          <w:lang w:val="sv-SE" w:eastAsia="sv-SE"/>
        </w:rPr>
      </w:pPr>
    </w:p>
    <w:p w14:paraId="02A0348E" w14:textId="77777777" w:rsidR="001F5ED6" w:rsidRPr="001F5ED6" w:rsidRDefault="001F5ED6" w:rsidP="001F5ED6">
      <w:pPr>
        <w:spacing w:after="0" w:line="240" w:lineRule="auto"/>
        <w:ind w:left="1304" w:hanging="1304"/>
        <w:rPr>
          <w:rFonts w:ascii="Times New Roman" w:eastAsia="Times New Roman" w:hAnsi="Times New Roman" w:cs="Times New Roman"/>
          <w:b/>
          <w:sz w:val="28"/>
          <w:szCs w:val="28"/>
          <w:lang w:val="sv-SE" w:eastAsia="sv-SE"/>
        </w:rPr>
      </w:pPr>
      <w:r w:rsidRPr="001F5ED6">
        <w:rPr>
          <w:rFonts w:ascii="Times New Roman" w:eastAsia="Times New Roman" w:hAnsi="Times New Roman" w:cs="Times New Roman"/>
          <w:b/>
          <w:sz w:val="28"/>
          <w:szCs w:val="28"/>
          <w:lang w:val="sv-SE" w:eastAsia="sv-SE"/>
        </w:rPr>
        <w:t>§ 11</w:t>
      </w:r>
      <w:r w:rsidRPr="001F5ED6">
        <w:rPr>
          <w:rFonts w:ascii="Times New Roman" w:eastAsia="Times New Roman" w:hAnsi="Times New Roman" w:cs="Times New Roman"/>
          <w:b/>
          <w:sz w:val="28"/>
          <w:szCs w:val="28"/>
          <w:lang w:val="sv-SE" w:eastAsia="sv-SE"/>
        </w:rPr>
        <w:tab/>
        <w:t>Utträde</w:t>
      </w:r>
    </w:p>
    <w:p w14:paraId="570CCD14" w14:textId="77777777" w:rsidR="001F5ED6" w:rsidRPr="001F5ED6" w:rsidRDefault="001F5ED6" w:rsidP="001F5ED6">
      <w:pPr>
        <w:spacing w:after="0" w:line="240" w:lineRule="auto"/>
        <w:ind w:left="1304" w:hanging="1304"/>
        <w:rPr>
          <w:rFonts w:ascii="Times New Roman" w:eastAsia="Times New Roman" w:hAnsi="Times New Roman" w:cs="Times New Roman"/>
          <w:b/>
          <w:sz w:val="28"/>
          <w:szCs w:val="28"/>
          <w:lang w:val="sv-SE" w:eastAsia="sv-SE"/>
        </w:rPr>
      </w:pPr>
    </w:p>
    <w:p w14:paraId="21245987" w14:textId="77777777" w:rsidR="001F5ED6" w:rsidRPr="001F5ED6" w:rsidRDefault="001F5ED6" w:rsidP="001F5ED6">
      <w:pPr>
        <w:spacing w:after="0" w:line="240" w:lineRule="auto"/>
        <w:ind w:left="1304" w:hanging="1304"/>
        <w:rPr>
          <w:rFonts w:ascii="Times New Roman" w:eastAsia="Times New Roman" w:hAnsi="Times New Roman" w:cs="Times New Roman"/>
          <w:sz w:val="24"/>
          <w:szCs w:val="24"/>
          <w:lang w:val="sv-SE" w:eastAsia="sv-SE"/>
        </w:rPr>
      </w:pPr>
      <w:r w:rsidRPr="001F5ED6">
        <w:rPr>
          <w:rFonts w:ascii="Times New Roman" w:eastAsia="Times New Roman" w:hAnsi="Times New Roman" w:cs="Times New Roman"/>
          <w:b/>
          <w:sz w:val="28"/>
          <w:szCs w:val="28"/>
          <w:lang w:val="sv-SE" w:eastAsia="sv-SE"/>
        </w:rPr>
        <w:tab/>
      </w:r>
      <w:r w:rsidRPr="001F5ED6">
        <w:rPr>
          <w:rFonts w:ascii="Times New Roman" w:eastAsia="Times New Roman" w:hAnsi="Times New Roman" w:cs="Times New Roman"/>
          <w:sz w:val="24"/>
          <w:szCs w:val="24"/>
          <w:lang w:val="sv-SE" w:eastAsia="sv-SE"/>
        </w:rPr>
        <w:t xml:space="preserve">Ansökan om utträde från samarbetet skickas till sekretariatet med 6 månaders varsel och träder i kraft från den 1 januari nästkommande år. </w:t>
      </w:r>
    </w:p>
    <w:p w14:paraId="0A8B51AF" w14:textId="77777777" w:rsidR="001F5ED6" w:rsidRPr="001F5ED6" w:rsidRDefault="001F5ED6" w:rsidP="001F5ED6">
      <w:pPr>
        <w:spacing w:after="0" w:line="240" w:lineRule="auto"/>
        <w:ind w:left="1304" w:hanging="1304"/>
        <w:rPr>
          <w:rFonts w:ascii="Times New Roman" w:eastAsia="Times New Roman" w:hAnsi="Times New Roman" w:cs="Times New Roman"/>
          <w:sz w:val="24"/>
          <w:szCs w:val="24"/>
          <w:lang w:val="sv-SE" w:eastAsia="sv-SE"/>
        </w:rPr>
      </w:pPr>
    </w:p>
    <w:p w14:paraId="1DC95E8C" w14:textId="77777777" w:rsidR="001F5ED6" w:rsidRPr="001F5ED6" w:rsidRDefault="001F5ED6" w:rsidP="001F5ED6">
      <w:pPr>
        <w:spacing w:after="0" w:line="240" w:lineRule="auto"/>
        <w:ind w:left="1304" w:hanging="1304"/>
        <w:rPr>
          <w:rFonts w:ascii="Times New Roman" w:eastAsia="Times New Roman" w:hAnsi="Times New Roman" w:cs="Times New Roman"/>
          <w:sz w:val="24"/>
          <w:szCs w:val="24"/>
          <w:lang w:val="sv-SE" w:eastAsia="sv-SE"/>
        </w:rPr>
      </w:pPr>
    </w:p>
    <w:p w14:paraId="513CEEA2" w14:textId="77777777" w:rsidR="001F5ED6" w:rsidRPr="001F5ED6" w:rsidRDefault="001F5ED6" w:rsidP="001F5ED6">
      <w:pPr>
        <w:spacing w:after="0" w:line="240" w:lineRule="auto"/>
        <w:ind w:left="1304" w:hanging="1304"/>
        <w:rPr>
          <w:rFonts w:ascii="Times New Roman" w:eastAsia="Times New Roman" w:hAnsi="Times New Roman" w:cs="Times New Roman"/>
          <w:b/>
          <w:sz w:val="28"/>
          <w:szCs w:val="28"/>
          <w:lang w:val="sv-SE" w:eastAsia="sv-SE"/>
        </w:rPr>
      </w:pPr>
      <w:r w:rsidRPr="001F5ED6">
        <w:rPr>
          <w:rFonts w:ascii="Times New Roman" w:eastAsia="Times New Roman" w:hAnsi="Times New Roman" w:cs="Times New Roman"/>
          <w:b/>
          <w:sz w:val="28"/>
          <w:szCs w:val="28"/>
          <w:lang w:val="sv-SE" w:eastAsia="sv-SE"/>
        </w:rPr>
        <w:t>§ 12</w:t>
      </w:r>
      <w:r w:rsidRPr="001F5ED6">
        <w:rPr>
          <w:rFonts w:ascii="Times New Roman" w:eastAsia="Times New Roman" w:hAnsi="Times New Roman" w:cs="Times New Roman"/>
          <w:b/>
          <w:sz w:val="28"/>
          <w:szCs w:val="28"/>
          <w:lang w:val="sv-SE" w:eastAsia="sv-SE"/>
        </w:rPr>
        <w:tab/>
        <w:t>Ikraftträdande</w:t>
      </w:r>
    </w:p>
    <w:p w14:paraId="299BAB86" w14:textId="77777777" w:rsidR="001F5ED6" w:rsidRPr="001F5ED6" w:rsidRDefault="001F5ED6" w:rsidP="001F5ED6">
      <w:pPr>
        <w:spacing w:after="0" w:line="240" w:lineRule="auto"/>
        <w:ind w:left="1304" w:hanging="1304"/>
        <w:rPr>
          <w:rFonts w:ascii="Times New Roman" w:eastAsia="Times New Roman" w:hAnsi="Times New Roman" w:cs="Times New Roman"/>
          <w:b/>
          <w:sz w:val="28"/>
          <w:szCs w:val="28"/>
          <w:lang w:val="sv-SE" w:eastAsia="sv-SE"/>
        </w:rPr>
      </w:pPr>
    </w:p>
    <w:p w14:paraId="6E9BF191" w14:textId="31382189" w:rsidR="00947882" w:rsidRDefault="001F5ED6" w:rsidP="00746770">
      <w:pPr>
        <w:ind w:left="705"/>
      </w:pPr>
      <w:r w:rsidRPr="001F5ED6">
        <w:rPr>
          <w:rFonts w:ascii="Times New Roman" w:eastAsia="Times New Roman" w:hAnsi="Times New Roman" w:cs="Times New Roman"/>
          <w:sz w:val="24"/>
          <w:szCs w:val="24"/>
          <w:lang w:val="sv-SE" w:eastAsia="sv-SE"/>
        </w:rPr>
        <w:t xml:space="preserve">Dessa stadgar ersätter </w:t>
      </w:r>
      <w:r w:rsidRPr="001B379F">
        <w:rPr>
          <w:rFonts w:ascii="Times New Roman" w:eastAsia="Times New Roman" w:hAnsi="Times New Roman" w:cs="Times New Roman"/>
          <w:sz w:val="24"/>
          <w:szCs w:val="24"/>
          <w:lang w:val="sv-SE" w:eastAsia="sv-SE"/>
        </w:rPr>
        <w:t>stadgarna från 19 oktober 20</w:t>
      </w:r>
      <w:r w:rsidR="00746770" w:rsidRPr="001B379F">
        <w:rPr>
          <w:rFonts w:ascii="Times New Roman" w:eastAsia="Times New Roman" w:hAnsi="Times New Roman" w:cs="Times New Roman"/>
          <w:sz w:val="24"/>
          <w:szCs w:val="24"/>
          <w:lang w:val="sv-SE" w:eastAsia="sv-SE"/>
        </w:rPr>
        <w:t>0</w:t>
      </w:r>
      <w:r w:rsidRPr="001B379F">
        <w:rPr>
          <w:rFonts w:ascii="Times New Roman" w:eastAsia="Times New Roman" w:hAnsi="Times New Roman" w:cs="Times New Roman"/>
          <w:sz w:val="24"/>
          <w:szCs w:val="24"/>
          <w:lang w:val="sv-SE" w:eastAsia="sv-SE"/>
        </w:rPr>
        <w:t>5</w:t>
      </w:r>
      <w:r w:rsidRPr="001F5ED6">
        <w:rPr>
          <w:rFonts w:ascii="Times New Roman" w:eastAsia="Times New Roman" w:hAnsi="Times New Roman" w:cs="Times New Roman"/>
          <w:sz w:val="24"/>
          <w:szCs w:val="24"/>
          <w:lang w:val="sv-SE" w:eastAsia="sv-SE"/>
        </w:rPr>
        <w:t xml:space="preserve"> och träder i kraft den 19 oktober </w:t>
      </w:r>
      <w:r w:rsidRPr="001B379F">
        <w:rPr>
          <w:rFonts w:ascii="Times New Roman" w:eastAsia="Times New Roman" w:hAnsi="Times New Roman" w:cs="Times New Roman"/>
          <w:sz w:val="24"/>
          <w:szCs w:val="24"/>
          <w:lang w:val="sv-SE" w:eastAsia="sv-SE"/>
        </w:rPr>
        <w:t>2020</w:t>
      </w:r>
      <w:r w:rsidRPr="001F5ED6">
        <w:rPr>
          <w:rFonts w:ascii="Times New Roman" w:eastAsia="Times New Roman" w:hAnsi="Times New Roman" w:cs="Times New Roman"/>
          <w:sz w:val="24"/>
          <w:szCs w:val="24"/>
          <w:lang w:val="sv-SE" w:eastAsia="sv-SE"/>
        </w:rPr>
        <w:t>.</w:t>
      </w:r>
    </w:p>
    <w:sectPr w:rsidR="0094788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0D31C" w14:textId="77777777" w:rsidR="00277237" w:rsidRDefault="00277237" w:rsidP="001B379F">
      <w:pPr>
        <w:spacing w:after="0" w:line="240" w:lineRule="auto"/>
      </w:pPr>
      <w:r>
        <w:separator/>
      </w:r>
    </w:p>
  </w:endnote>
  <w:endnote w:type="continuationSeparator" w:id="0">
    <w:p w14:paraId="293EC53F" w14:textId="77777777" w:rsidR="00277237" w:rsidRDefault="00277237" w:rsidP="001B3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1678027"/>
      <w:docPartObj>
        <w:docPartGallery w:val="Page Numbers (Bottom of Page)"/>
        <w:docPartUnique/>
      </w:docPartObj>
    </w:sdtPr>
    <w:sdtContent>
      <w:p w14:paraId="2C199BC0" w14:textId="4051E92C" w:rsidR="001B379F" w:rsidRDefault="001B379F">
        <w:pPr>
          <w:pStyle w:val="Sidfot"/>
          <w:jc w:val="right"/>
        </w:pPr>
        <w:r>
          <w:fldChar w:fldCharType="begin"/>
        </w:r>
        <w:r>
          <w:instrText>PAGE   \* MERGEFORMAT</w:instrText>
        </w:r>
        <w:r>
          <w:fldChar w:fldCharType="separate"/>
        </w:r>
        <w:r w:rsidRPr="001B379F">
          <w:rPr>
            <w:noProof/>
            <w:lang w:val="sv-SE"/>
          </w:rPr>
          <w:t>1</w:t>
        </w:r>
        <w:r>
          <w:fldChar w:fldCharType="end"/>
        </w:r>
        <w:r>
          <w:t xml:space="preserve"> (</w:t>
        </w:r>
        <w:r>
          <w:fldChar w:fldCharType="begin"/>
        </w:r>
        <w:r>
          <w:instrText xml:space="preserve"> NUMPAGES  \# "0" \* Arabic  \* MERGEFORMAT </w:instrText>
        </w:r>
        <w:r>
          <w:fldChar w:fldCharType="separate"/>
        </w:r>
        <w:r>
          <w:rPr>
            <w:noProof/>
          </w:rPr>
          <w:t>3</w:t>
        </w:r>
        <w:r>
          <w:fldChar w:fldCharType="end"/>
        </w:r>
        <w:r>
          <w:t>)</w:t>
        </w:r>
      </w:p>
    </w:sdtContent>
  </w:sdt>
  <w:p w14:paraId="70B8D769" w14:textId="77777777" w:rsidR="001B379F" w:rsidRDefault="001B379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0C2E9" w14:textId="77777777" w:rsidR="00277237" w:rsidRDefault="00277237" w:rsidP="001B379F">
      <w:pPr>
        <w:spacing w:after="0" w:line="240" w:lineRule="auto"/>
      </w:pPr>
      <w:r>
        <w:separator/>
      </w:r>
    </w:p>
  </w:footnote>
  <w:footnote w:type="continuationSeparator" w:id="0">
    <w:p w14:paraId="2FC1620B" w14:textId="77777777" w:rsidR="00277237" w:rsidRDefault="00277237" w:rsidP="001B37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A3357"/>
    <w:multiLevelType w:val="hybridMultilevel"/>
    <w:tmpl w:val="C3FC5008"/>
    <w:lvl w:ilvl="0" w:tplc="F54883FA">
      <w:numFmt w:val="bullet"/>
      <w:lvlText w:val="-"/>
      <w:lvlJc w:val="left"/>
      <w:pPr>
        <w:tabs>
          <w:tab w:val="num" w:pos="1665"/>
        </w:tabs>
        <w:ind w:left="1665" w:hanging="360"/>
      </w:pPr>
      <w:rPr>
        <w:rFonts w:ascii="Times New Roman" w:eastAsia="Times New Roman" w:hAnsi="Times New Roman" w:cs="Times New Roman" w:hint="default"/>
      </w:rPr>
    </w:lvl>
    <w:lvl w:ilvl="1" w:tplc="041D0003" w:tentative="1">
      <w:start w:val="1"/>
      <w:numFmt w:val="bullet"/>
      <w:lvlText w:val="o"/>
      <w:lvlJc w:val="left"/>
      <w:pPr>
        <w:tabs>
          <w:tab w:val="num" w:pos="2385"/>
        </w:tabs>
        <w:ind w:left="2385" w:hanging="360"/>
      </w:pPr>
      <w:rPr>
        <w:rFonts w:ascii="Courier New" w:hAnsi="Courier New" w:cs="Courier New" w:hint="default"/>
      </w:rPr>
    </w:lvl>
    <w:lvl w:ilvl="2" w:tplc="041D0005" w:tentative="1">
      <w:start w:val="1"/>
      <w:numFmt w:val="bullet"/>
      <w:lvlText w:val=""/>
      <w:lvlJc w:val="left"/>
      <w:pPr>
        <w:tabs>
          <w:tab w:val="num" w:pos="3105"/>
        </w:tabs>
        <w:ind w:left="3105" w:hanging="360"/>
      </w:pPr>
      <w:rPr>
        <w:rFonts w:ascii="Wingdings" w:hAnsi="Wingdings" w:hint="default"/>
      </w:rPr>
    </w:lvl>
    <w:lvl w:ilvl="3" w:tplc="041D0001" w:tentative="1">
      <w:start w:val="1"/>
      <w:numFmt w:val="bullet"/>
      <w:lvlText w:val=""/>
      <w:lvlJc w:val="left"/>
      <w:pPr>
        <w:tabs>
          <w:tab w:val="num" w:pos="3825"/>
        </w:tabs>
        <w:ind w:left="3825" w:hanging="360"/>
      </w:pPr>
      <w:rPr>
        <w:rFonts w:ascii="Symbol" w:hAnsi="Symbol" w:hint="default"/>
      </w:rPr>
    </w:lvl>
    <w:lvl w:ilvl="4" w:tplc="041D0003" w:tentative="1">
      <w:start w:val="1"/>
      <w:numFmt w:val="bullet"/>
      <w:lvlText w:val="o"/>
      <w:lvlJc w:val="left"/>
      <w:pPr>
        <w:tabs>
          <w:tab w:val="num" w:pos="4545"/>
        </w:tabs>
        <w:ind w:left="4545" w:hanging="360"/>
      </w:pPr>
      <w:rPr>
        <w:rFonts w:ascii="Courier New" w:hAnsi="Courier New" w:cs="Courier New" w:hint="default"/>
      </w:rPr>
    </w:lvl>
    <w:lvl w:ilvl="5" w:tplc="041D0005" w:tentative="1">
      <w:start w:val="1"/>
      <w:numFmt w:val="bullet"/>
      <w:lvlText w:val=""/>
      <w:lvlJc w:val="left"/>
      <w:pPr>
        <w:tabs>
          <w:tab w:val="num" w:pos="5265"/>
        </w:tabs>
        <w:ind w:left="5265" w:hanging="360"/>
      </w:pPr>
      <w:rPr>
        <w:rFonts w:ascii="Wingdings" w:hAnsi="Wingdings" w:hint="default"/>
      </w:rPr>
    </w:lvl>
    <w:lvl w:ilvl="6" w:tplc="041D0001" w:tentative="1">
      <w:start w:val="1"/>
      <w:numFmt w:val="bullet"/>
      <w:lvlText w:val=""/>
      <w:lvlJc w:val="left"/>
      <w:pPr>
        <w:tabs>
          <w:tab w:val="num" w:pos="5985"/>
        </w:tabs>
        <w:ind w:left="5985" w:hanging="360"/>
      </w:pPr>
      <w:rPr>
        <w:rFonts w:ascii="Symbol" w:hAnsi="Symbol" w:hint="default"/>
      </w:rPr>
    </w:lvl>
    <w:lvl w:ilvl="7" w:tplc="041D0003" w:tentative="1">
      <w:start w:val="1"/>
      <w:numFmt w:val="bullet"/>
      <w:lvlText w:val="o"/>
      <w:lvlJc w:val="left"/>
      <w:pPr>
        <w:tabs>
          <w:tab w:val="num" w:pos="6705"/>
        </w:tabs>
        <w:ind w:left="6705" w:hanging="360"/>
      </w:pPr>
      <w:rPr>
        <w:rFonts w:ascii="Courier New" w:hAnsi="Courier New" w:cs="Courier New" w:hint="default"/>
      </w:rPr>
    </w:lvl>
    <w:lvl w:ilvl="8" w:tplc="041D0005" w:tentative="1">
      <w:start w:val="1"/>
      <w:numFmt w:val="bullet"/>
      <w:lvlText w:val=""/>
      <w:lvlJc w:val="left"/>
      <w:pPr>
        <w:tabs>
          <w:tab w:val="num" w:pos="7425"/>
        </w:tabs>
        <w:ind w:left="7425" w:hanging="360"/>
      </w:pPr>
      <w:rPr>
        <w:rFonts w:ascii="Wingdings" w:hAnsi="Wingdings" w:hint="default"/>
      </w:rPr>
    </w:lvl>
  </w:abstractNum>
  <w:abstractNum w:abstractNumId="1" w15:restartNumberingAfterBreak="0">
    <w:nsid w:val="586F72D5"/>
    <w:multiLevelType w:val="hybridMultilevel"/>
    <w:tmpl w:val="3A16C4AC"/>
    <w:lvl w:ilvl="0" w:tplc="F54883FA">
      <w:numFmt w:val="bullet"/>
      <w:lvlText w:val="-"/>
      <w:lvlJc w:val="left"/>
      <w:pPr>
        <w:tabs>
          <w:tab w:val="num" w:pos="1665"/>
        </w:tabs>
        <w:ind w:left="1665" w:hanging="360"/>
      </w:pPr>
      <w:rPr>
        <w:rFonts w:ascii="Times New Roman" w:eastAsia="Times New Roman" w:hAnsi="Times New Roman" w:cs="Times New Roman" w:hint="default"/>
      </w:rPr>
    </w:lvl>
    <w:lvl w:ilvl="1" w:tplc="041D0003" w:tentative="1">
      <w:start w:val="1"/>
      <w:numFmt w:val="bullet"/>
      <w:lvlText w:val="o"/>
      <w:lvlJc w:val="left"/>
      <w:pPr>
        <w:tabs>
          <w:tab w:val="num" w:pos="2385"/>
        </w:tabs>
        <w:ind w:left="2385" w:hanging="360"/>
      </w:pPr>
      <w:rPr>
        <w:rFonts w:ascii="Courier New" w:hAnsi="Courier New" w:cs="Courier New" w:hint="default"/>
      </w:rPr>
    </w:lvl>
    <w:lvl w:ilvl="2" w:tplc="041D0005" w:tentative="1">
      <w:start w:val="1"/>
      <w:numFmt w:val="bullet"/>
      <w:lvlText w:val=""/>
      <w:lvlJc w:val="left"/>
      <w:pPr>
        <w:tabs>
          <w:tab w:val="num" w:pos="3105"/>
        </w:tabs>
        <w:ind w:left="3105" w:hanging="360"/>
      </w:pPr>
      <w:rPr>
        <w:rFonts w:ascii="Wingdings" w:hAnsi="Wingdings" w:hint="default"/>
      </w:rPr>
    </w:lvl>
    <w:lvl w:ilvl="3" w:tplc="041D0001" w:tentative="1">
      <w:start w:val="1"/>
      <w:numFmt w:val="bullet"/>
      <w:lvlText w:val=""/>
      <w:lvlJc w:val="left"/>
      <w:pPr>
        <w:tabs>
          <w:tab w:val="num" w:pos="3825"/>
        </w:tabs>
        <w:ind w:left="3825" w:hanging="360"/>
      </w:pPr>
      <w:rPr>
        <w:rFonts w:ascii="Symbol" w:hAnsi="Symbol" w:hint="default"/>
      </w:rPr>
    </w:lvl>
    <w:lvl w:ilvl="4" w:tplc="041D0003" w:tentative="1">
      <w:start w:val="1"/>
      <w:numFmt w:val="bullet"/>
      <w:lvlText w:val="o"/>
      <w:lvlJc w:val="left"/>
      <w:pPr>
        <w:tabs>
          <w:tab w:val="num" w:pos="4545"/>
        </w:tabs>
        <w:ind w:left="4545" w:hanging="360"/>
      </w:pPr>
      <w:rPr>
        <w:rFonts w:ascii="Courier New" w:hAnsi="Courier New" w:cs="Courier New" w:hint="default"/>
      </w:rPr>
    </w:lvl>
    <w:lvl w:ilvl="5" w:tplc="041D0005" w:tentative="1">
      <w:start w:val="1"/>
      <w:numFmt w:val="bullet"/>
      <w:lvlText w:val=""/>
      <w:lvlJc w:val="left"/>
      <w:pPr>
        <w:tabs>
          <w:tab w:val="num" w:pos="5265"/>
        </w:tabs>
        <w:ind w:left="5265" w:hanging="360"/>
      </w:pPr>
      <w:rPr>
        <w:rFonts w:ascii="Wingdings" w:hAnsi="Wingdings" w:hint="default"/>
      </w:rPr>
    </w:lvl>
    <w:lvl w:ilvl="6" w:tplc="041D0001" w:tentative="1">
      <w:start w:val="1"/>
      <w:numFmt w:val="bullet"/>
      <w:lvlText w:val=""/>
      <w:lvlJc w:val="left"/>
      <w:pPr>
        <w:tabs>
          <w:tab w:val="num" w:pos="5985"/>
        </w:tabs>
        <w:ind w:left="5985" w:hanging="360"/>
      </w:pPr>
      <w:rPr>
        <w:rFonts w:ascii="Symbol" w:hAnsi="Symbol" w:hint="default"/>
      </w:rPr>
    </w:lvl>
    <w:lvl w:ilvl="7" w:tplc="041D0003" w:tentative="1">
      <w:start w:val="1"/>
      <w:numFmt w:val="bullet"/>
      <w:lvlText w:val="o"/>
      <w:lvlJc w:val="left"/>
      <w:pPr>
        <w:tabs>
          <w:tab w:val="num" w:pos="6705"/>
        </w:tabs>
        <w:ind w:left="6705" w:hanging="360"/>
      </w:pPr>
      <w:rPr>
        <w:rFonts w:ascii="Courier New" w:hAnsi="Courier New" w:cs="Courier New" w:hint="default"/>
      </w:rPr>
    </w:lvl>
    <w:lvl w:ilvl="8" w:tplc="041D0005" w:tentative="1">
      <w:start w:val="1"/>
      <w:numFmt w:val="bullet"/>
      <w:lvlText w:val=""/>
      <w:lvlJc w:val="left"/>
      <w:pPr>
        <w:tabs>
          <w:tab w:val="num" w:pos="7425"/>
        </w:tabs>
        <w:ind w:left="74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ED6"/>
    <w:rsid w:val="00021ADC"/>
    <w:rsid w:val="000D5E4A"/>
    <w:rsid w:val="000F2B7A"/>
    <w:rsid w:val="00156061"/>
    <w:rsid w:val="00184DE6"/>
    <w:rsid w:val="00193135"/>
    <w:rsid w:val="001B379F"/>
    <w:rsid w:val="001F5ED6"/>
    <w:rsid w:val="00277237"/>
    <w:rsid w:val="004E0230"/>
    <w:rsid w:val="00634255"/>
    <w:rsid w:val="006B30F2"/>
    <w:rsid w:val="00746770"/>
    <w:rsid w:val="009C1DBC"/>
    <w:rsid w:val="00AA004F"/>
    <w:rsid w:val="00AA4746"/>
    <w:rsid w:val="00FE109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C5373"/>
  <w15:chartTrackingRefBased/>
  <w15:docId w15:val="{3C89DF29-3EC7-45B1-A51F-70A5F44AB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1B379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B379F"/>
  </w:style>
  <w:style w:type="paragraph" w:styleId="Sidfot">
    <w:name w:val="footer"/>
    <w:basedOn w:val="Normal"/>
    <w:link w:val="SidfotChar"/>
    <w:uiPriority w:val="99"/>
    <w:unhideWhenUsed/>
    <w:rsid w:val="001B379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B3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802</Words>
  <Characters>4253</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Kjartan</dc:creator>
  <cp:keywords/>
  <dc:description/>
  <cp:lastModifiedBy>Lena Nöjd</cp:lastModifiedBy>
  <cp:revision>5</cp:revision>
  <dcterms:created xsi:type="dcterms:W3CDTF">2020-11-03T10:01:00Z</dcterms:created>
  <dcterms:modified xsi:type="dcterms:W3CDTF">2020-11-03T10:16:00Z</dcterms:modified>
</cp:coreProperties>
</file>